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F3095" w14:textId="7CF180CC" w:rsidR="006602DE" w:rsidRPr="008A5A9A" w:rsidRDefault="006602DE" w:rsidP="008A5A9A">
      <w:pPr>
        <w:spacing w:after="0"/>
        <w:jc w:val="center"/>
        <w:rPr>
          <w:b/>
          <w:bCs/>
          <w:sz w:val="32"/>
          <w:szCs w:val="32"/>
        </w:rPr>
      </w:pPr>
      <w:r w:rsidRPr="008A5A9A">
        <w:rPr>
          <w:b/>
          <w:bCs/>
          <w:sz w:val="32"/>
          <w:szCs w:val="32"/>
        </w:rPr>
        <w:t xml:space="preserve">Environmental Forum </w:t>
      </w:r>
      <w:r w:rsidR="008A5A9A" w:rsidRPr="008A5A9A">
        <w:rPr>
          <w:b/>
          <w:bCs/>
          <w:sz w:val="32"/>
          <w:szCs w:val="32"/>
        </w:rPr>
        <w:t xml:space="preserve">Meeting Notes - </w:t>
      </w:r>
      <w:r w:rsidRPr="008A5A9A">
        <w:rPr>
          <w:b/>
          <w:bCs/>
          <w:sz w:val="32"/>
          <w:szCs w:val="32"/>
        </w:rPr>
        <w:t>June 5, 2023</w:t>
      </w:r>
    </w:p>
    <w:p w14:paraId="57E7092B" w14:textId="1C7AE9B7" w:rsidR="008A5A9A" w:rsidRPr="008A5A9A" w:rsidRDefault="008A5A9A" w:rsidP="008A5A9A">
      <w:pPr>
        <w:spacing w:after="0"/>
        <w:jc w:val="center"/>
        <w:rPr>
          <w:b/>
          <w:bCs/>
          <w:sz w:val="24"/>
          <w:szCs w:val="24"/>
        </w:rPr>
      </w:pPr>
      <w:r w:rsidRPr="008A5A9A">
        <w:rPr>
          <w:b/>
          <w:bCs/>
          <w:sz w:val="24"/>
          <w:szCs w:val="24"/>
        </w:rPr>
        <w:t>Progressive Action for the Common Good</w:t>
      </w:r>
    </w:p>
    <w:p w14:paraId="582B3A58" w14:textId="77777777" w:rsidR="006602DE" w:rsidRPr="008A5A9A" w:rsidRDefault="006602DE" w:rsidP="008A5A9A">
      <w:pPr>
        <w:spacing w:after="0"/>
        <w:jc w:val="center"/>
        <w:rPr>
          <w:b/>
          <w:bCs/>
          <w:sz w:val="24"/>
          <w:szCs w:val="24"/>
        </w:rPr>
      </w:pPr>
    </w:p>
    <w:p w14:paraId="239561E1" w14:textId="3264DB23" w:rsidR="006602DE" w:rsidRDefault="006602DE" w:rsidP="008A5A9A">
      <w:pPr>
        <w:spacing w:after="0"/>
        <w:rPr>
          <w:sz w:val="24"/>
          <w:szCs w:val="24"/>
        </w:rPr>
      </w:pPr>
      <w:r w:rsidRPr="008A5A9A">
        <w:rPr>
          <w:sz w:val="24"/>
          <w:szCs w:val="24"/>
        </w:rPr>
        <w:t xml:space="preserve">The forum met on zoom and participants included: Shirley Johnson, Susan </w:t>
      </w:r>
      <w:proofErr w:type="spellStart"/>
      <w:r w:rsidRPr="008A5A9A">
        <w:rPr>
          <w:sz w:val="24"/>
          <w:szCs w:val="24"/>
        </w:rPr>
        <w:t>Leuthauser</w:t>
      </w:r>
      <w:proofErr w:type="spellEnd"/>
      <w:r w:rsidRPr="008A5A9A">
        <w:rPr>
          <w:sz w:val="24"/>
          <w:szCs w:val="24"/>
        </w:rPr>
        <w:t xml:space="preserve">, PJ </w:t>
      </w:r>
      <w:proofErr w:type="spellStart"/>
      <w:r w:rsidRPr="008A5A9A">
        <w:rPr>
          <w:sz w:val="24"/>
          <w:szCs w:val="24"/>
        </w:rPr>
        <w:t>Slobojan</w:t>
      </w:r>
      <w:proofErr w:type="spellEnd"/>
      <w:r w:rsidRPr="008A5A9A">
        <w:rPr>
          <w:sz w:val="24"/>
          <w:szCs w:val="24"/>
        </w:rPr>
        <w:t xml:space="preserve">, Lori McCollum, Sue </w:t>
      </w:r>
      <w:proofErr w:type="spellStart"/>
      <w:r w:rsidRPr="008A5A9A">
        <w:rPr>
          <w:sz w:val="24"/>
          <w:szCs w:val="24"/>
        </w:rPr>
        <w:t>Normoyle</w:t>
      </w:r>
      <w:proofErr w:type="spellEnd"/>
      <w:r w:rsidRPr="008A5A9A">
        <w:rPr>
          <w:sz w:val="24"/>
          <w:szCs w:val="24"/>
        </w:rPr>
        <w:t xml:space="preserve">, Tom Benge, Amy Davis, Glenda </w:t>
      </w:r>
      <w:proofErr w:type="spellStart"/>
      <w:r w:rsidRPr="008A5A9A">
        <w:rPr>
          <w:sz w:val="24"/>
          <w:szCs w:val="24"/>
        </w:rPr>
        <w:t>Guster</w:t>
      </w:r>
      <w:proofErr w:type="spellEnd"/>
      <w:r w:rsidRPr="008A5A9A">
        <w:rPr>
          <w:sz w:val="24"/>
          <w:szCs w:val="24"/>
        </w:rPr>
        <w:t>, and Jeff Shelly.</w:t>
      </w:r>
    </w:p>
    <w:p w14:paraId="62379665" w14:textId="77777777" w:rsidR="008A5A9A" w:rsidRPr="008A5A9A" w:rsidRDefault="008A5A9A" w:rsidP="008A5A9A">
      <w:pPr>
        <w:spacing w:after="0"/>
        <w:rPr>
          <w:sz w:val="24"/>
          <w:szCs w:val="24"/>
        </w:rPr>
      </w:pPr>
    </w:p>
    <w:p w14:paraId="7A0451C2" w14:textId="099181E1" w:rsidR="006602DE" w:rsidRDefault="006602DE" w:rsidP="008A5A9A">
      <w:pPr>
        <w:spacing w:after="0"/>
        <w:rPr>
          <w:sz w:val="24"/>
          <w:szCs w:val="24"/>
        </w:rPr>
      </w:pPr>
      <w:r w:rsidRPr="008A5A9A">
        <w:rPr>
          <w:sz w:val="24"/>
          <w:szCs w:val="24"/>
        </w:rPr>
        <w:t xml:space="preserve">We discussed the upcoming Green Drinks event on 6/6 with Laura </w:t>
      </w:r>
      <w:proofErr w:type="spellStart"/>
      <w:r w:rsidRPr="008A5A9A">
        <w:rPr>
          <w:sz w:val="24"/>
          <w:szCs w:val="24"/>
        </w:rPr>
        <w:t>Meloy</w:t>
      </w:r>
      <w:proofErr w:type="spellEnd"/>
      <w:r w:rsidRPr="008A5A9A">
        <w:rPr>
          <w:sz w:val="24"/>
          <w:szCs w:val="24"/>
        </w:rPr>
        <w:t xml:space="preserve">, </w:t>
      </w:r>
      <w:proofErr w:type="spellStart"/>
      <w:r w:rsidRPr="008A5A9A">
        <w:rPr>
          <w:sz w:val="24"/>
          <w:szCs w:val="24"/>
        </w:rPr>
        <w:t>Americorp</w:t>
      </w:r>
      <w:proofErr w:type="spellEnd"/>
      <w:r w:rsidRPr="008A5A9A">
        <w:rPr>
          <w:sz w:val="24"/>
          <w:szCs w:val="24"/>
        </w:rPr>
        <w:t xml:space="preserve"> Volunteer, as speaker. We will meet for the last time at El Patron, with hopes to switch to another venue for July. The speaker then will be </w:t>
      </w:r>
      <w:proofErr w:type="spellStart"/>
      <w:r w:rsidRPr="008A5A9A">
        <w:rPr>
          <w:sz w:val="24"/>
          <w:szCs w:val="24"/>
        </w:rPr>
        <w:t>Kelsy</w:t>
      </w:r>
      <w:proofErr w:type="spellEnd"/>
      <w:r w:rsidRPr="008A5A9A">
        <w:rPr>
          <w:sz w:val="24"/>
          <w:szCs w:val="24"/>
        </w:rPr>
        <w:t xml:space="preserve"> </w:t>
      </w:r>
      <w:proofErr w:type="spellStart"/>
      <w:r w:rsidRPr="008A5A9A">
        <w:rPr>
          <w:sz w:val="24"/>
          <w:szCs w:val="24"/>
        </w:rPr>
        <w:t>Pilser</w:t>
      </w:r>
      <w:proofErr w:type="spellEnd"/>
      <w:r w:rsidRPr="008A5A9A">
        <w:rPr>
          <w:sz w:val="24"/>
          <w:szCs w:val="24"/>
        </w:rPr>
        <w:t xml:space="preserve"> from Zero Waste. Shirley is exploring </w:t>
      </w:r>
      <w:proofErr w:type="spellStart"/>
      <w:r w:rsidRPr="008A5A9A">
        <w:rPr>
          <w:sz w:val="24"/>
          <w:szCs w:val="24"/>
        </w:rPr>
        <w:t>Huckleberrys</w:t>
      </w:r>
      <w:proofErr w:type="spellEnd"/>
      <w:r w:rsidRPr="008A5A9A">
        <w:rPr>
          <w:sz w:val="24"/>
          <w:szCs w:val="24"/>
        </w:rPr>
        <w:t xml:space="preserve">, but another option might be a </w:t>
      </w:r>
      <w:r w:rsidR="004E30B6" w:rsidRPr="008A5A9A">
        <w:rPr>
          <w:sz w:val="24"/>
          <w:szCs w:val="24"/>
        </w:rPr>
        <w:t>restaurant in The Current Hotel in Davenport, which has n adjacent room which is free to groups.</w:t>
      </w:r>
    </w:p>
    <w:p w14:paraId="2E303868" w14:textId="77777777" w:rsidR="008A5A9A" w:rsidRPr="008A5A9A" w:rsidRDefault="008A5A9A" w:rsidP="008A5A9A">
      <w:pPr>
        <w:spacing w:after="0"/>
        <w:rPr>
          <w:sz w:val="24"/>
          <w:szCs w:val="24"/>
        </w:rPr>
      </w:pPr>
    </w:p>
    <w:p w14:paraId="1432A982" w14:textId="0AF0B2F2" w:rsidR="004E30B6" w:rsidRDefault="004E30B6" w:rsidP="008A5A9A">
      <w:pPr>
        <w:spacing w:after="0"/>
        <w:rPr>
          <w:sz w:val="24"/>
          <w:szCs w:val="24"/>
        </w:rPr>
      </w:pPr>
      <w:r w:rsidRPr="008A5A9A">
        <w:rPr>
          <w:sz w:val="24"/>
          <w:szCs w:val="24"/>
        </w:rPr>
        <w:t>We also discussed Plastic Free July, which QCEC is working on for July 8</w:t>
      </w:r>
      <w:r w:rsidRPr="008A5A9A">
        <w:rPr>
          <w:sz w:val="24"/>
          <w:szCs w:val="24"/>
          <w:vertAlign w:val="superscript"/>
        </w:rPr>
        <w:t>th</w:t>
      </w:r>
      <w:r w:rsidRPr="008A5A9A">
        <w:rPr>
          <w:sz w:val="24"/>
          <w:szCs w:val="24"/>
        </w:rPr>
        <w:t xml:space="preserve"> for an event at </w:t>
      </w:r>
      <w:proofErr w:type="spellStart"/>
      <w:r w:rsidRPr="008A5A9A">
        <w:rPr>
          <w:sz w:val="24"/>
          <w:szCs w:val="24"/>
        </w:rPr>
        <w:t>the Niabi</w:t>
      </w:r>
      <w:proofErr w:type="spellEnd"/>
      <w:r w:rsidRPr="008A5A9A">
        <w:rPr>
          <w:sz w:val="24"/>
          <w:szCs w:val="24"/>
        </w:rPr>
        <w:t xml:space="preserve"> Zoo. Joel </w:t>
      </w:r>
      <w:proofErr w:type="spellStart"/>
      <w:r w:rsidRPr="008A5A9A">
        <w:rPr>
          <w:sz w:val="24"/>
          <w:szCs w:val="24"/>
        </w:rPr>
        <w:t>Vanderbush</w:t>
      </w:r>
      <w:proofErr w:type="spellEnd"/>
      <w:r w:rsidRPr="008A5A9A">
        <w:rPr>
          <w:sz w:val="24"/>
          <w:szCs w:val="24"/>
        </w:rPr>
        <w:t xml:space="preserve"> is planning a meeting soon. </w:t>
      </w:r>
    </w:p>
    <w:p w14:paraId="4F0D9420" w14:textId="77777777" w:rsidR="008A5A9A" w:rsidRPr="008A5A9A" w:rsidRDefault="008A5A9A" w:rsidP="008A5A9A">
      <w:pPr>
        <w:spacing w:after="0"/>
        <w:rPr>
          <w:sz w:val="24"/>
          <w:szCs w:val="24"/>
        </w:rPr>
      </w:pPr>
    </w:p>
    <w:p w14:paraId="5B881AD2" w14:textId="56F881E4" w:rsidR="004E30B6" w:rsidRDefault="004E30B6" w:rsidP="008A5A9A">
      <w:pPr>
        <w:spacing w:after="0"/>
        <w:rPr>
          <w:sz w:val="24"/>
          <w:szCs w:val="24"/>
        </w:rPr>
      </w:pPr>
      <w:r w:rsidRPr="008A5A9A">
        <w:rPr>
          <w:sz w:val="24"/>
          <w:szCs w:val="24"/>
        </w:rPr>
        <w:t>Susan found a vendor for plastic supplies that have no toxic chemicals, and hopes to get local schools to consider purchasing them, as they are Green Screen Certified.</w:t>
      </w:r>
    </w:p>
    <w:p w14:paraId="169BE1BF" w14:textId="77777777" w:rsidR="008A5A9A" w:rsidRPr="008A5A9A" w:rsidRDefault="008A5A9A" w:rsidP="008A5A9A">
      <w:pPr>
        <w:spacing w:after="0"/>
        <w:rPr>
          <w:sz w:val="24"/>
          <w:szCs w:val="24"/>
        </w:rPr>
      </w:pPr>
    </w:p>
    <w:p w14:paraId="72B30A3A" w14:textId="75300EA9" w:rsidR="004E30B6" w:rsidRDefault="004E30B6" w:rsidP="008A5A9A">
      <w:pPr>
        <w:spacing w:after="0"/>
        <w:rPr>
          <w:sz w:val="24"/>
          <w:szCs w:val="24"/>
        </w:rPr>
      </w:pPr>
      <w:r w:rsidRPr="008A5A9A">
        <w:rPr>
          <w:sz w:val="24"/>
          <w:szCs w:val="24"/>
        </w:rPr>
        <w:t xml:space="preserve">We reviewed the Earth Day Fair, which was successful again this year with 23 </w:t>
      </w:r>
      <w:proofErr w:type="spellStart"/>
      <w:r w:rsidRPr="008A5A9A">
        <w:rPr>
          <w:sz w:val="24"/>
          <w:szCs w:val="24"/>
        </w:rPr>
        <w:t>tablers</w:t>
      </w:r>
      <w:proofErr w:type="spellEnd"/>
      <w:r w:rsidRPr="008A5A9A">
        <w:rPr>
          <w:sz w:val="24"/>
          <w:szCs w:val="24"/>
        </w:rPr>
        <w:t xml:space="preserve"> and 5 musical groups. Next year we would like to use the original banner that the Farmers Market purchased, as well has having a map of our location posted in various locations to direct more traffic up to the decking/lawn. </w:t>
      </w:r>
    </w:p>
    <w:p w14:paraId="4FAF6507" w14:textId="77777777" w:rsidR="008A5A9A" w:rsidRPr="008A5A9A" w:rsidRDefault="008A5A9A" w:rsidP="008A5A9A">
      <w:pPr>
        <w:spacing w:after="0"/>
        <w:rPr>
          <w:sz w:val="24"/>
          <w:szCs w:val="24"/>
        </w:rPr>
      </w:pPr>
    </w:p>
    <w:p w14:paraId="67017E1D" w14:textId="16C38C4C" w:rsidR="004E30B6" w:rsidRDefault="004E30B6" w:rsidP="008A5A9A">
      <w:pPr>
        <w:spacing w:after="0"/>
        <w:rPr>
          <w:sz w:val="24"/>
          <w:szCs w:val="24"/>
        </w:rPr>
      </w:pPr>
      <w:r w:rsidRPr="008A5A9A">
        <w:rPr>
          <w:sz w:val="24"/>
          <w:szCs w:val="24"/>
        </w:rPr>
        <w:t xml:space="preserve">The NAACP Env Group is hosting a </w:t>
      </w:r>
      <w:proofErr w:type="spellStart"/>
      <w:r w:rsidRPr="008A5A9A">
        <w:rPr>
          <w:sz w:val="24"/>
          <w:szCs w:val="24"/>
        </w:rPr>
        <w:t>Junteenth</w:t>
      </w:r>
      <w:proofErr w:type="spellEnd"/>
      <w:r w:rsidRPr="008A5A9A">
        <w:rPr>
          <w:sz w:val="24"/>
          <w:szCs w:val="24"/>
        </w:rPr>
        <w:t xml:space="preserve"> event on 6/17 at the Lincoln Center from 11-6 and we will host a table. Lori volunteered, along with someone else (?). </w:t>
      </w:r>
    </w:p>
    <w:p w14:paraId="66E9EF69" w14:textId="77777777" w:rsidR="008A5A9A" w:rsidRPr="008A5A9A" w:rsidRDefault="008A5A9A" w:rsidP="008A5A9A">
      <w:pPr>
        <w:spacing w:after="0"/>
        <w:rPr>
          <w:sz w:val="24"/>
          <w:szCs w:val="24"/>
        </w:rPr>
      </w:pPr>
    </w:p>
    <w:p w14:paraId="696508E2" w14:textId="37928B00" w:rsidR="004E30B6" w:rsidRDefault="004E30B6" w:rsidP="008A5A9A">
      <w:pPr>
        <w:spacing w:after="0"/>
        <w:rPr>
          <w:sz w:val="24"/>
          <w:szCs w:val="24"/>
        </w:rPr>
      </w:pPr>
      <w:r w:rsidRPr="008A5A9A">
        <w:rPr>
          <w:sz w:val="24"/>
          <w:szCs w:val="24"/>
        </w:rPr>
        <w:t>Iowa CCI had a Carbon Capture Pipeline protest on May 31</w:t>
      </w:r>
      <w:r w:rsidRPr="008A5A9A">
        <w:rPr>
          <w:sz w:val="24"/>
          <w:szCs w:val="24"/>
          <w:vertAlign w:val="superscript"/>
        </w:rPr>
        <w:t>st</w:t>
      </w:r>
      <w:r w:rsidRPr="008A5A9A">
        <w:rPr>
          <w:sz w:val="24"/>
          <w:szCs w:val="24"/>
        </w:rPr>
        <w:t xml:space="preserve"> in Des Moines and encouraged participation. If they have upcoming events, we will let our group know.</w:t>
      </w:r>
    </w:p>
    <w:p w14:paraId="0BEB6282" w14:textId="77777777" w:rsidR="008A5A9A" w:rsidRPr="008A5A9A" w:rsidRDefault="008A5A9A" w:rsidP="008A5A9A">
      <w:pPr>
        <w:spacing w:after="0"/>
        <w:rPr>
          <w:sz w:val="24"/>
          <w:szCs w:val="24"/>
        </w:rPr>
      </w:pPr>
    </w:p>
    <w:p w14:paraId="4291B467" w14:textId="602ED118" w:rsidR="004E30B6" w:rsidRDefault="004E30B6" w:rsidP="008A5A9A">
      <w:pPr>
        <w:spacing w:after="0"/>
        <w:rPr>
          <w:sz w:val="24"/>
          <w:szCs w:val="24"/>
        </w:rPr>
      </w:pPr>
      <w:r w:rsidRPr="008A5A9A">
        <w:rPr>
          <w:sz w:val="24"/>
          <w:szCs w:val="24"/>
        </w:rPr>
        <w:t>CCL is working with Iowa federal representatives</w:t>
      </w:r>
      <w:r w:rsidR="00024117" w:rsidRPr="008A5A9A">
        <w:rPr>
          <w:sz w:val="24"/>
          <w:szCs w:val="24"/>
        </w:rPr>
        <w:t xml:space="preserve"> and state reps on carbon credits and healthy forests. They are trying to improve the tree canopy in Rock Island and Davenport. We referred Jeff to Dan from Living Lands and Waters, as they have hundreds of trees to give away. </w:t>
      </w:r>
    </w:p>
    <w:p w14:paraId="7F186493" w14:textId="77777777" w:rsidR="008A5A9A" w:rsidRPr="008A5A9A" w:rsidRDefault="008A5A9A" w:rsidP="008A5A9A">
      <w:pPr>
        <w:spacing w:after="0"/>
        <w:rPr>
          <w:sz w:val="24"/>
          <w:szCs w:val="24"/>
        </w:rPr>
      </w:pPr>
    </w:p>
    <w:p w14:paraId="2CBC254D" w14:textId="67FF9517" w:rsidR="00024117" w:rsidRPr="008A5A9A" w:rsidRDefault="00024117" w:rsidP="008A5A9A">
      <w:pPr>
        <w:spacing w:after="0"/>
        <w:rPr>
          <w:sz w:val="24"/>
          <w:szCs w:val="24"/>
        </w:rPr>
      </w:pPr>
      <w:r w:rsidRPr="008A5A9A">
        <w:rPr>
          <w:sz w:val="24"/>
          <w:szCs w:val="24"/>
        </w:rPr>
        <w:t>We reviewed community information from our contacts in local communities. No pending environmental issues were noted, other than the possible opening of a recycling center in Moline, which would take drop off recycling from Rock Island Count</w:t>
      </w:r>
      <w:bookmarkStart w:id="0" w:name="_GoBack"/>
      <w:bookmarkEnd w:id="0"/>
      <w:r w:rsidRPr="008A5A9A">
        <w:rPr>
          <w:sz w:val="24"/>
          <w:szCs w:val="24"/>
        </w:rPr>
        <w:t xml:space="preserve">y residents. </w:t>
      </w:r>
    </w:p>
    <w:p w14:paraId="64AC0702" w14:textId="77777777" w:rsidR="00024117" w:rsidRPr="008A5A9A" w:rsidRDefault="00024117" w:rsidP="008A5A9A">
      <w:pPr>
        <w:spacing w:after="0"/>
        <w:rPr>
          <w:sz w:val="24"/>
          <w:szCs w:val="24"/>
        </w:rPr>
      </w:pPr>
    </w:p>
    <w:p w14:paraId="4E40A53E" w14:textId="6B985726" w:rsidR="00024117" w:rsidRPr="008A5A9A" w:rsidRDefault="00024117" w:rsidP="008A5A9A">
      <w:pPr>
        <w:spacing w:after="0"/>
        <w:rPr>
          <w:i/>
          <w:iCs/>
          <w:sz w:val="24"/>
          <w:szCs w:val="24"/>
        </w:rPr>
      </w:pPr>
      <w:r w:rsidRPr="008A5A9A">
        <w:rPr>
          <w:i/>
          <w:iCs/>
          <w:sz w:val="24"/>
          <w:szCs w:val="24"/>
        </w:rPr>
        <w:t>Respectfully submitted:</w:t>
      </w:r>
      <w:r w:rsidR="008A5A9A" w:rsidRPr="008A5A9A">
        <w:rPr>
          <w:i/>
          <w:iCs/>
          <w:sz w:val="24"/>
          <w:szCs w:val="24"/>
        </w:rPr>
        <w:t xml:space="preserve"> </w:t>
      </w:r>
      <w:r w:rsidRPr="008A5A9A">
        <w:rPr>
          <w:i/>
          <w:iCs/>
          <w:sz w:val="24"/>
          <w:szCs w:val="24"/>
        </w:rPr>
        <w:t>Lori McCollum</w:t>
      </w:r>
      <w:r w:rsidR="008A5A9A" w:rsidRPr="008A5A9A">
        <w:rPr>
          <w:i/>
          <w:iCs/>
          <w:sz w:val="24"/>
          <w:szCs w:val="24"/>
        </w:rPr>
        <w:t xml:space="preserve"> / edited by Jeannie Price</w:t>
      </w:r>
    </w:p>
    <w:sectPr w:rsidR="00024117" w:rsidRPr="008A5A9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A453" w14:textId="77777777" w:rsidR="00C1645E" w:rsidRDefault="00C1645E" w:rsidP="008A5A9A">
      <w:pPr>
        <w:spacing w:after="0" w:line="240" w:lineRule="auto"/>
      </w:pPr>
      <w:r>
        <w:separator/>
      </w:r>
    </w:p>
  </w:endnote>
  <w:endnote w:type="continuationSeparator" w:id="0">
    <w:p w14:paraId="33679BC6" w14:textId="77777777" w:rsidR="00C1645E" w:rsidRDefault="00C1645E" w:rsidP="008A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D032" w14:textId="393FE0C3" w:rsidR="008A5A9A" w:rsidRDefault="008A5A9A">
    <w:pPr>
      <w:pStyle w:val="Footer"/>
    </w:pPr>
    <w:r w:rsidRPr="008A5A9A">
      <w:t>www.pacgqc.org</w:t>
    </w:r>
    <w:r>
      <w:tab/>
    </w:r>
    <w:r>
      <w:ptab w:relativeTo="margin" w:alignment="right" w:leader="none"/>
    </w:r>
    <w:r>
      <w:t>June 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FE815" w14:textId="77777777" w:rsidR="00C1645E" w:rsidRDefault="00C1645E" w:rsidP="008A5A9A">
      <w:pPr>
        <w:spacing w:after="0" w:line="240" w:lineRule="auto"/>
      </w:pPr>
      <w:r>
        <w:separator/>
      </w:r>
    </w:p>
  </w:footnote>
  <w:footnote w:type="continuationSeparator" w:id="0">
    <w:p w14:paraId="6B788069" w14:textId="77777777" w:rsidR="00C1645E" w:rsidRDefault="00C1645E" w:rsidP="008A5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DE"/>
    <w:rsid w:val="00024117"/>
    <w:rsid w:val="004E30B6"/>
    <w:rsid w:val="006602DE"/>
    <w:rsid w:val="008A5A9A"/>
    <w:rsid w:val="00C1645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BAAD"/>
  <w15:chartTrackingRefBased/>
  <w15:docId w15:val="{559E4512-A545-4405-9E8C-FBFBFE69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A9A"/>
  </w:style>
  <w:style w:type="paragraph" w:styleId="Footer">
    <w:name w:val="footer"/>
    <w:basedOn w:val="Normal"/>
    <w:link w:val="FooterChar"/>
    <w:uiPriority w:val="99"/>
    <w:unhideWhenUsed/>
    <w:rsid w:val="008A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9A"/>
  </w:style>
  <w:style w:type="character" w:styleId="Hyperlink">
    <w:name w:val="Hyperlink"/>
    <w:basedOn w:val="DefaultParagraphFont"/>
    <w:uiPriority w:val="99"/>
    <w:unhideWhenUsed/>
    <w:rsid w:val="008A5A9A"/>
    <w:rPr>
      <w:color w:val="0563C1" w:themeColor="hyperlink"/>
      <w:u w:val="single"/>
    </w:rPr>
  </w:style>
  <w:style w:type="character" w:styleId="UnresolvedMention">
    <w:name w:val="Unresolved Mention"/>
    <w:basedOn w:val="DefaultParagraphFont"/>
    <w:uiPriority w:val="99"/>
    <w:semiHidden/>
    <w:unhideWhenUsed/>
    <w:rsid w:val="008A5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Jeannie Price</cp:lastModifiedBy>
  <cp:revision>2</cp:revision>
  <dcterms:created xsi:type="dcterms:W3CDTF">2023-06-15T16:07:00Z</dcterms:created>
  <dcterms:modified xsi:type="dcterms:W3CDTF">2023-06-15T16:07:00Z</dcterms:modified>
</cp:coreProperties>
</file>