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63440" w14:textId="317833B0" w:rsidR="007D483E" w:rsidRPr="003A1749" w:rsidRDefault="00F460FA">
      <w:pPr>
        <w:pStyle w:val="Default"/>
        <w:spacing w:before="0" w:after="24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3A17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Health Care Reform Forum</w:t>
      </w:r>
      <w:r w:rsidR="003A1749" w:rsidRPr="003A17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Meeting Agenda - </w:t>
      </w:r>
      <w:r w:rsidRPr="003A17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Wednesday, March 9, 2022</w:t>
      </w:r>
      <w:r w:rsidRPr="003A1749">
        <w:rPr>
          <w:rFonts w:ascii="Times New Roman" w:eastAsia="Times New Roman" w:hAnsi="Times New Roman" w:cs="Times New Roman"/>
          <w:b/>
          <w:bCs/>
          <w:sz w:val="31"/>
          <w:szCs w:val="31"/>
          <w:shd w:val="clear" w:color="auto" w:fill="FFFFFF"/>
        </w:rPr>
        <w:br/>
      </w:r>
      <w:r w:rsidR="003A1749" w:rsidRPr="003A1749">
        <w:rPr>
          <w:rFonts w:ascii="Times New Roman" w:hAnsi="Times New Roman" w:cs="Times New Roman"/>
          <w:b/>
          <w:bCs/>
          <w:shd w:val="clear" w:color="auto" w:fill="FFFFFF"/>
        </w:rPr>
        <w:t>Progressive Action for the Common Good</w:t>
      </w:r>
      <w:r w:rsidRPr="003A1749">
        <w:rPr>
          <w:rFonts w:ascii="Times New Roman" w:eastAsia="Times New Roman" w:hAnsi="Times New Roman" w:cs="Times New Roman"/>
          <w:b/>
          <w:bCs/>
          <w:sz w:val="31"/>
          <w:szCs w:val="31"/>
          <w:shd w:val="clear" w:color="auto" w:fill="FFFFFF"/>
        </w:rPr>
        <w:br/>
      </w:r>
    </w:p>
    <w:p w14:paraId="016F2FA1" w14:textId="77777777" w:rsidR="007D483E" w:rsidRPr="003A1749" w:rsidRDefault="00F460FA">
      <w:pPr>
        <w:pStyle w:val="Default"/>
        <w:numPr>
          <w:ilvl w:val="0"/>
          <w:numId w:val="2"/>
        </w:numPr>
        <w:spacing w:before="0" w:after="373" w:line="240" w:lineRule="auto"/>
        <w:rPr>
          <w:rFonts w:ascii="Times New Roman" w:hAnsi="Times New Roman" w:cs="Times New Roman"/>
          <w:sz w:val="28"/>
          <w:szCs w:val="28"/>
        </w:rPr>
      </w:pPr>
      <w:r w:rsidRPr="003A1749">
        <w:rPr>
          <w:rFonts w:ascii="Times New Roman" w:hAnsi="Times New Roman" w:cs="Times New Roman"/>
          <w:sz w:val="28"/>
          <w:szCs w:val="28"/>
          <w:shd w:val="clear" w:color="auto" w:fill="FFFFFF"/>
        </w:rPr>
        <w:t>Frank</w:t>
      </w:r>
      <w:r w:rsidRPr="003A1749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Pr="003A1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 letter to North Scott Press - Deb will submit  </w:t>
      </w:r>
    </w:p>
    <w:p w14:paraId="2182E5B1" w14:textId="77777777" w:rsidR="007D483E" w:rsidRPr="003A1749" w:rsidRDefault="00F460FA">
      <w:pPr>
        <w:pStyle w:val="Default"/>
        <w:numPr>
          <w:ilvl w:val="0"/>
          <w:numId w:val="2"/>
        </w:numPr>
        <w:spacing w:before="0" w:after="373" w:line="240" w:lineRule="auto"/>
        <w:rPr>
          <w:rFonts w:ascii="Times New Roman" w:hAnsi="Times New Roman" w:cs="Times New Roman"/>
          <w:sz w:val="28"/>
          <w:szCs w:val="28"/>
        </w:rPr>
      </w:pPr>
      <w:r w:rsidRPr="003A1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Deb - visits with candidates  </w:t>
      </w:r>
    </w:p>
    <w:p w14:paraId="35B2859A" w14:textId="77777777" w:rsidR="007D483E" w:rsidRPr="003A1749" w:rsidRDefault="00F460FA">
      <w:pPr>
        <w:pStyle w:val="Default"/>
        <w:numPr>
          <w:ilvl w:val="0"/>
          <w:numId w:val="3"/>
        </w:numPr>
        <w:spacing w:before="0" w:after="373" w:line="240" w:lineRule="auto"/>
        <w:rPr>
          <w:rFonts w:ascii="Times New Roman" w:hAnsi="Times New Roman" w:cs="Times New Roman"/>
          <w:sz w:val="29"/>
          <w:szCs w:val="29"/>
        </w:rPr>
      </w:pPr>
      <w:r w:rsidRPr="003A1749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Decide on blog page format - Richard will get a link directly </w:t>
      </w:r>
      <w:r w:rsidRPr="003A1749">
        <w:rPr>
          <w:rFonts w:ascii="Times New Roman" w:hAnsi="Times New Roman" w:cs="Times New Roman"/>
          <w:sz w:val="29"/>
          <w:szCs w:val="29"/>
          <w:shd w:val="clear" w:color="auto" w:fill="FFFFFF"/>
        </w:rPr>
        <w:t>to the blog</w:t>
      </w:r>
      <w:r w:rsidRPr="003A1749">
        <w:rPr>
          <w:rFonts w:ascii="Times New Roman" w:hAnsi="Times New Roman" w:cs="Times New Roman"/>
          <w:sz w:val="33"/>
          <w:szCs w:val="33"/>
          <w:shd w:val="clear" w:color="auto" w:fill="FFFFFF"/>
        </w:rPr>
        <w:t xml:space="preserve"> </w:t>
      </w:r>
    </w:p>
    <w:p w14:paraId="1CBC432C" w14:textId="77777777" w:rsidR="007D483E" w:rsidRPr="003A1749" w:rsidRDefault="00F460FA">
      <w:pPr>
        <w:pStyle w:val="Default"/>
        <w:numPr>
          <w:ilvl w:val="0"/>
          <w:numId w:val="4"/>
        </w:numPr>
        <w:spacing w:before="0" w:after="373" w:line="240" w:lineRule="auto"/>
        <w:rPr>
          <w:rFonts w:ascii="Times New Roman" w:hAnsi="Times New Roman" w:cs="Times New Roman"/>
          <w:sz w:val="29"/>
          <w:szCs w:val="29"/>
        </w:rPr>
      </w:pPr>
      <w:r w:rsidRPr="003A1749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Finalize links for the HCRF page </w:t>
      </w:r>
    </w:p>
    <w:p w14:paraId="7D699F16" w14:textId="77777777" w:rsidR="007D483E" w:rsidRPr="003A1749" w:rsidRDefault="00F460FA">
      <w:pPr>
        <w:pStyle w:val="Default"/>
        <w:numPr>
          <w:ilvl w:val="0"/>
          <w:numId w:val="4"/>
        </w:numPr>
        <w:spacing w:before="0" w:after="373" w:line="240" w:lineRule="auto"/>
        <w:rPr>
          <w:rFonts w:ascii="Times New Roman" w:hAnsi="Times New Roman" w:cs="Times New Roman"/>
          <w:sz w:val="29"/>
          <w:szCs w:val="29"/>
        </w:rPr>
      </w:pPr>
      <w:r w:rsidRPr="003A1749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Decide on inclusion of petition - </w:t>
      </w:r>
    </w:p>
    <w:p w14:paraId="5809005C" w14:textId="77777777" w:rsidR="007D483E" w:rsidRPr="003A1749" w:rsidRDefault="00F460FA">
      <w:pPr>
        <w:pStyle w:val="Default"/>
        <w:numPr>
          <w:ilvl w:val="0"/>
          <w:numId w:val="3"/>
        </w:numPr>
        <w:spacing w:before="0" w:after="373" w:line="240" w:lineRule="auto"/>
        <w:rPr>
          <w:rFonts w:ascii="Times New Roman" w:hAnsi="Times New Roman" w:cs="Times New Roman"/>
          <w:sz w:val="29"/>
          <w:szCs w:val="29"/>
        </w:rPr>
      </w:pPr>
      <w:r w:rsidRPr="003A1749">
        <w:rPr>
          <w:rFonts w:ascii="Times New Roman" w:hAnsi="Times New Roman" w:cs="Times New Roman"/>
          <w:sz w:val="29"/>
          <w:szCs w:val="29"/>
          <w:shd w:val="clear" w:color="auto" w:fill="FFFFFF"/>
        </w:rPr>
        <w:t>Meet with Jeannie to add items to blog and changes to HCRF page and first page of PACG web site</w:t>
      </w:r>
    </w:p>
    <w:p w14:paraId="6C5F9C84" w14:textId="77777777" w:rsidR="007D483E" w:rsidRPr="003A1749" w:rsidRDefault="00F460FA">
      <w:pPr>
        <w:pStyle w:val="Default"/>
        <w:numPr>
          <w:ilvl w:val="0"/>
          <w:numId w:val="4"/>
        </w:numPr>
        <w:spacing w:before="0" w:after="373" w:line="240" w:lineRule="auto"/>
        <w:rPr>
          <w:rFonts w:ascii="Times New Roman" w:hAnsi="Times New Roman" w:cs="Times New Roman"/>
          <w:sz w:val="29"/>
          <w:szCs w:val="29"/>
        </w:rPr>
      </w:pPr>
      <w:r w:rsidRPr="003A1749">
        <w:rPr>
          <w:rFonts w:ascii="Times New Roman" w:hAnsi="Times New Roman" w:cs="Times New Roman"/>
          <w:sz w:val="29"/>
          <w:szCs w:val="29"/>
          <w:shd w:val="clear" w:color="auto" w:fill="FFFFFF"/>
        </w:rPr>
        <w:t>Meet with Richard to start the process</w:t>
      </w:r>
    </w:p>
    <w:p w14:paraId="2B045EA7" w14:textId="77777777" w:rsidR="007D483E" w:rsidRPr="003A1749" w:rsidRDefault="00F460FA">
      <w:pPr>
        <w:pStyle w:val="Default"/>
        <w:tabs>
          <w:tab w:val="left" w:pos="220"/>
          <w:tab w:val="left" w:pos="720"/>
        </w:tabs>
        <w:spacing w:before="0" w:after="373" w:line="240" w:lineRule="auto"/>
        <w:ind w:left="720" w:hanging="720"/>
        <w:rPr>
          <w:rFonts w:ascii="Times New Roman" w:eastAsia="Times New Roman" w:hAnsi="Times New Roman" w:cs="Times New Roman"/>
          <w:sz w:val="33"/>
          <w:szCs w:val="33"/>
          <w:shd w:val="clear" w:color="auto" w:fill="FFFFFF"/>
        </w:rPr>
      </w:pPr>
      <w:r w:rsidRPr="003A1749">
        <w:rPr>
          <w:rFonts w:ascii="Times New Roman" w:eastAsia="Times New Roman" w:hAnsi="Times New Roman" w:cs="Times New Roman"/>
          <w:sz w:val="33"/>
          <w:szCs w:val="33"/>
          <w:shd w:val="clear" w:color="auto" w:fill="FFFFFF"/>
        </w:rPr>
        <w:tab/>
      </w:r>
      <w:r w:rsidRPr="003A1749">
        <w:rPr>
          <w:rFonts w:ascii="Times New Roman" w:eastAsia="Times New Roman" w:hAnsi="Times New Roman" w:cs="Times New Roman"/>
          <w:sz w:val="33"/>
          <w:szCs w:val="33"/>
          <w:shd w:val="clear" w:color="auto" w:fill="FFFFFF"/>
        </w:rPr>
        <w:tab/>
      </w:r>
      <w:r w:rsidRPr="003A1749">
        <w:rPr>
          <w:rFonts w:ascii="Times New Roman" w:eastAsia="Times New Roman" w:hAnsi="Times New Roman" w:cs="Times New Roman"/>
          <w:sz w:val="33"/>
          <w:szCs w:val="33"/>
          <w:shd w:val="clear" w:color="auto" w:fill="FFFFFF"/>
        </w:rPr>
        <w:tab/>
      </w:r>
      <w:r w:rsidRPr="003A1749">
        <w:rPr>
          <w:rFonts w:ascii="Times New Roman" w:hAnsi="Times New Roman" w:cs="Times New Roman"/>
          <w:sz w:val="29"/>
          <w:szCs w:val="29"/>
          <w:shd w:val="clear" w:color="auto" w:fill="FFFFFF"/>
        </w:rPr>
        <w:t>a.  30 day $500</w:t>
      </w:r>
    </w:p>
    <w:p w14:paraId="61AFF951" w14:textId="77777777" w:rsidR="007D483E" w:rsidRPr="003A1749" w:rsidRDefault="00F460FA">
      <w:pPr>
        <w:pStyle w:val="Default"/>
        <w:tabs>
          <w:tab w:val="left" w:pos="220"/>
          <w:tab w:val="left" w:pos="720"/>
        </w:tabs>
        <w:spacing w:before="0" w:after="373" w:line="240" w:lineRule="auto"/>
        <w:ind w:left="720" w:hanging="720"/>
        <w:rPr>
          <w:rFonts w:ascii="Times New Roman" w:eastAsia="Times New Roman" w:hAnsi="Times New Roman" w:cs="Times New Roman"/>
          <w:sz w:val="33"/>
          <w:szCs w:val="33"/>
          <w:shd w:val="clear" w:color="auto" w:fill="FFFFFF"/>
        </w:rPr>
      </w:pPr>
      <w:r w:rsidRPr="003A1749">
        <w:rPr>
          <w:rFonts w:ascii="Times New Roman" w:eastAsia="Times New Roman" w:hAnsi="Times New Roman" w:cs="Times New Roman"/>
          <w:sz w:val="33"/>
          <w:szCs w:val="33"/>
          <w:shd w:val="clear" w:color="auto" w:fill="FFFFFF"/>
        </w:rPr>
        <w:tab/>
      </w:r>
      <w:r w:rsidRPr="003A1749">
        <w:rPr>
          <w:rFonts w:ascii="Times New Roman" w:eastAsia="Times New Roman" w:hAnsi="Times New Roman" w:cs="Times New Roman"/>
          <w:sz w:val="33"/>
          <w:szCs w:val="33"/>
          <w:shd w:val="clear" w:color="auto" w:fill="FFFFFF"/>
        </w:rPr>
        <w:tab/>
      </w:r>
      <w:r w:rsidRPr="003A1749"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tab/>
      </w:r>
      <w:r w:rsidRPr="003A1749"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t xml:space="preserve">b.  How to pay </w:t>
      </w:r>
      <w:proofErr w:type="spellStart"/>
      <w:r w:rsidRPr="003A1749"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t>QCTimes</w:t>
      </w:r>
      <w:proofErr w:type="spellEnd"/>
      <w:r w:rsidRPr="003A1749"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t xml:space="preserve">. </w:t>
      </w:r>
    </w:p>
    <w:p w14:paraId="36FC91A9" w14:textId="77777777" w:rsidR="007D483E" w:rsidRPr="003A1749" w:rsidRDefault="00F460FA">
      <w:pPr>
        <w:pStyle w:val="Default"/>
        <w:tabs>
          <w:tab w:val="left" w:pos="220"/>
          <w:tab w:val="left" w:pos="720"/>
        </w:tabs>
        <w:spacing w:before="0" w:after="373" w:line="240" w:lineRule="auto"/>
        <w:ind w:left="720" w:hanging="720"/>
        <w:rPr>
          <w:rFonts w:ascii="Times New Roman" w:eastAsia="Times New Roman" w:hAnsi="Times New Roman" w:cs="Times New Roman"/>
          <w:sz w:val="33"/>
          <w:szCs w:val="33"/>
          <w:shd w:val="clear" w:color="auto" w:fill="FFFFFF"/>
        </w:rPr>
      </w:pPr>
      <w:r w:rsidRPr="003A1749">
        <w:rPr>
          <w:rFonts w:ascii="Times New Roman" w:eastAsia="Times New Roman" w:hAnsi="Times New Roman" w:cs="Times New Roman"/>
          <w:b/>
          <w:bCs/>
          <w:sz w:val="31"/>
          <w:szCs w:val="31"/>
          <w:shd w:val="clear" w:color="auto" w:fill="FFFFFF"/>
        </w:rPr>
        <w:tab/>
      </w:r>
      <w:r w:rsidRPr="003A1749">
        <w:rPr>
          <w:rFonts w:ascii="Times New Roman" w:eastAsia="Times New Roman" w:hAnsi="Times New Roman" w:cs="Times New Roman"/>
          <w:sz w:val="31"/>
          <w:szCs w:val="31"/>
          <w:shd w:val="clear" w:color="auto" w:fill="FFFFFF"/>
        </w:rPr>
        <w:t>8</w:t>
      </w:r>
      <w:r w:rsidRPr="003A1749">
        <w:rPr>
          <w:rFonts w:ascii="Times New Roman" w:eastAsia="Times New Roman" w:hAnsi="Times New Roman" w:cs="Times New Roman"/>
          <w:b/>
          <w:bCs/>
          <w:sz w:val="31"/>
          <w:szCs w:val="31"/>
          <w:shd w:val="clear" w:color="auto" w:fill="FFFFFF"/>
        </w:rPr>
        <w:t>.</w:t>
      </w:r>
      <w:r w:rsidRPr="003A1749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 Use new PACG logo with HCRF listed </w:t>
      </w:r>
    </w:p>
    <w:p w14:paraId="126CD631" w14:textId="77777777" w:rsidR="007D483E" w:rsidRPr="003A1749" w:rsidRDefault="00F460FA">
      <w:pPr>
        <w:pStyle w:val="Default"/>
        <w:tabs>
          <w:tab w:val="left" w:pos="220"/>
          <w:tab w:val="left" w:pos="720"/>
        </w:tabs>
        <w:spacing w:before="0" w:after="373" w:line="240" w:lineRule="auto"/>
        <w:ind w:left="720" w:hanging="720"/>
        <w:rPr>
          <w:rFonts w:ascii="Times New Roman" w:hAnsi="Times New Roman" w:cs="Times New Roman"/>
        </w:rPr>
      </w:pPr>
      <w:r w:rsidRPr="003A1749">
        <w:rPr>
          <w:rFonts w:ascii="Times New Roman" w:hAnsi="Times New Roman" w:cs="Times New Roman"/>
          <w:sz w:val="33"/>
          <w:szCs w:val="33"/>
          <w:shd w:val="clear" w:color="auto" w:fill="FFFFFF"/>
        </w:rPr>
        <w:t>10.</w:t>
      </w:r>
      <w:r w:rsidRPr="003A1749">
        <w:rPr>
          <w:rFonts w:ascii="Times New Roman" w:hAnsi="Times New Roman" w:cs="Times New Roman"/>
          <w:sz w:val="33"/>
          <w:szCs w:val="33"/>
          <w:shd w:val="clear" w:color="auto" w:fill="FFFFFF"/>
        </w:rPr>
        <w:t xml:space="preserve">  Frank Christian Century article. </w:t>
      </w:r>
      <w:bookmarkStart w:id="0" w:name="_GoBack"/>
      <w:bookmarkEnd w:id="0"/>
    </w:p>
    <w:sectPr w:rsidR="007D483E" w:rsidRPr="003A1749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1CF16" w14:textId="77777777" w:rsidR="00F460FA" w:rsidRDefault="00F460FA">
      <w:r>
        <w:separator/>
      </w:r>
    </w:p>
  </w:endnote>
  <w:endnote w:type="continuationSeparator" w:id="0">
    <w:p w14:paraId="14EEA6A0" w14:textId="77777777" w:rsidR="00F460FA" w:rsidRDefault="00F4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50B1" w14:textId="7E9A2745" w:rsidR="007D483E" w:rsidRPr="003A1749" w:rsidRDefault="003A1749">
    <w:pPr>
      <w:pStyle w:val="Header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www.pacgqc.org</w:t>
    </w:r>
    <w:r w:rsidRPr="003A1749">
      <w:rPr>
        <w:rFonts w:ascii="Times New Roman" w:hAnsi="Times New Roman" w:cs="Times New Roman"/>
      </w:rPr>
      <w:ptab w:relativeTo="margin" w:alignment="center" w:leader="none"/>
    </w:r>
    <w:r w:rsidRPr="003A1749"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>March 9,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16C38" w14:textId="77777777" w:rsidR="00F460FA" w:rsidRDefault="00F460FA">
      <w:r>
        <w:separator/>
      </w:r>
    </w:p>
  </w:footnote>
  <w:footnote w:type="continuationSeparator" w:id="0">
    <w:p w14:paraId="7CEC1AEA" w14:textId="77777777" w:rsidR="00F460FA" w:rsidRDefault="00F46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23759"/>
    <w:multiLevelType w:val="hybridMultilevel"/>
    <w:tmpl w:val="2708A464"/>
    <w:numStyleLink w:val="Numbered"/>
  </w:abstractNum>
  <w:abstractNum w:abstractNumId="1" w15:restartNumberingAfterBreak="0">
    <w:nsid w:val="586A2935"/>
    <w:multiLevelType w:val="hybridMultilevel"/>
    <w:tmpl w:val="2708A464"/>
    <w:styleLink w:val="Numbered"/>
    <w:lvl w:ilvl="0" w:tplc="07D024A6">
      <w:start w:val="1"/>
      <w:numFmt w:val="decimal"/>
      <w:lvlText w:val="%1."/>
      <w:lvlJc w:val="left"/>
      <w:pPr>
        <w:ind w:left="720" w:hanging="50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9A1244">
      <w:start w:val="1"/>
      <w:numFmt w:val="decimal"/>
      <w:lvlText w:val="%2."/>
      <w:lvlJc w:val="left"/>
      <w:pPr>
        <w:ind w:left="815" w:hanging="375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DC262C">
      <w:start w:val="1"/>
      <w:numFmt w:val="decimal"/>
      <w:lvlText w:val="%3."/>
      <w:lvlJc w:val="left"/>
      <w:pPr>
        <w:ind w:left="1035" w:hanging="375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4E5DBE">
      <w:start w:val="1"/>
      <w:numFmt w:val="decimal"/>
      <w:lvlText w:val="%4."/>
      <w:lvlJc w:val="left"/>
      <w:pPr>
        <w:ind w:left="1255" w:hanging="375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AA37CA">
      <w:start w:val="1"/>
      <w:numFmt w:val="decimal"/>
      <w:lvlText w:val="%5."/>
      <w:lvlJc w:val="left"/>
      <w:pPr>
        <w:ind w:left="1475" w:hanging="375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24B7A">
      <w:start w:val="1"/>
      <w:numFmt w:val="decimal"/>
      <w:lvlText w:val="%6."/>
      <w:lvlJc w:val="left"/>
      <w:pPr>
        <w:ind w:left="1695" w:hanging="375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1AE8BA">
      <w:start w:val="1"/>
      <w:numFmt w:val="decimal"/>
      <w:lvlText w:val="%7."/>
      <w:lvlJc w:val="left"/>
      <w:pPr>
        <w:ind w:left="1915" w:hanging="375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149D1E">
      <w:start w:val="1"/>
      <w:numFmt w:val="decimal"/>
      <w:lvlText w:val="%8."/>
      <w:lvlJc w:val="left"/>
      <w:pPr>
        <w:ind w:left="2135" w:hanging="375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CE4D6C">
      <w:start w:val="1"/>
      <w:numFmt w:val="decimal"/>
      <w:lvlText w:val="%9."/>
      <w:lvlJc w:val="left"/>
      <w:pPr>
        <w:ind w:left="2355" w:hanging="375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  <w:lvlOverride w:ilvl="0">
      <w:lvl w:ilvl="0" w:tplc="B1684EC8">
        <w:start w:val="1"/>
        <w:numFmt w:val="decimal"/>
        <w:lvlText w:val="%1."/>
        <w:lvlJc w:val="left"/>
        <w:pPr>
          <w:ind w:left="720" w:hanging="500"/>
        </w:pPr>
        <w:rPr>
          <w:rFonts w:ascii="Times New Roman" w:eastAsia="Helvetica Neue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 w:tplc="B1684EC8">
        <w:start w:val="1"/>
        <w:numFmt w:val="decimal"/>
        <w:lvlText w:val="%1."/>
        <w:lvlJc w:val="left"/>
        <w:pPr>
          <w:tabs>
            <w:tab w:val="left" w:pos="220"/>
            <w:tab w:val="num" w:pos="720"/>
          </w:tabs>
          <w:ind w:left="1440" w:hanging="1220"/>
        </w:pPr>
        <w:rPr>
          <w:rFonts w:ascii="Times New Roman" w:eastAsia="Helvetica Neue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2012CE">
        <w:start w:val="1"/>
        <w:numFmt w:val="decimal"/>
        <w:lvlText w:val="%2."/>
        <w:lvlJc w:val="left"/>
        <w:pPr>
          <w:tabs>
            <w:tab w:val="left" w:pos="220"/>
            <w:tab w:val="num" w:pos="940"/>
          </w:tabs>
          <w:ind w:left="1660" w:hanging="122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C04FE6">
        <w:start w:val="1"/>
        <w:numFmt w:val="decimal"/>
        <w:lvlText w:val="%3."/>
        <w:lvlJc w:val="left"/>
        <w:pPr>
          <w:tabs>
            <w:tab w:val="left" w:pos="220"/>
            <w:tab w:val="left" w:pos="720"/>
            <w:tab w:val="num" w:pos="1160"/>
          </w:tabs>
          <w:ind w:left="1880" w:hanging="122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46BEC6">
        <w:start w:val="1"/>
        <w:numFmt w:val="decimal"/>
        <w:lvlText w:val="%4."/>
        <w:lvlJc w:val="left"/>
        <w:pPr>
          <w:tabs>
            <w:tab w:val="left" w:pos="220"/>
            <w:tab w:val="left" w:pos="720"/>
            <w:tab w:val="num" w:pos="1380"/>
          </w:tabs>
          <w:ind w:left="2100" w:hanging="122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EEAB98">
        <w:start w:val="1"/>
        <w:numFmt w:val="decimal"/>
        <w:lvlText w:val="%5."/>
        <w:lvlJc w:val="left"/>
        <w:pPr>
          <w:tabs>
            <w:tab w:val="left" w:pos="220"/>
            <w:tab w:val="left" w:pos="720"/>
            <w:tab w:val="num" w:pos="1600"/>
          </w:tabs>
          <w:ind w:left="2320" w:hanging="122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68D590">
        <w:start w:val="1"/>
        <w:numFmt w:val="decimal"/>
        <w:lvlText w:val="%6."/>
        <w:lvlJc w:val="left"/>
        <w:pPr>
          <w:tabs>
            <w:tab w:val="left" w:pos="220"/>
            <w:tab w:val="left" w:pos="720"/>
            <w:tab w:val="num" w:pos="1820"/>
          </w:tabs>
          <w:ind w:left="2540" w:hanging="122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B47226">
        <w:start w:val="1"/>
        <w:numFmt w:val="decimal"/>
        <w:lvlText w:val="%7."/>
        <w:lvlJc w:val="left"/>
        <w:pPr>
          <w:tabs>
            <w:tab w:val="left" w:pos="220"/>
            <w:tab w:val="left" w:pos="720"/>
            <w:tab w:val="num" w:pos="2040"/>
          </w:tabs>
          <w:ind w:left="2760" w:hanging="122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B4F74C">
        <w:start w:val="1"/>
        <w:numFmt w:val="decimal"/>
        <w:lvlText w:val="%8."/>
        <w:lvlJc w:val="left"/>
        <w:pPr>
          <w:tabs>
            <w:tab w:val="left" w:pos="220"/>
            <w:tab w:val="left" w:pos="720"/>
            <w:tab w:val="num" w:pos="2260"/>
          </w:tabs>
          <w:ind w:left="2980" w:hanging="122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EC303A">
        <w:start w:val="1"/>
        <w:numFmt w:val="decimal"/>
        <w:lvlText w:val="%9."/>
        <w:lvlJc w:val="left"/>
        <w:pPr>
          <w:tabs>
            <w:tab w:val="left" w:pos="220"/>
            <w:tab w:val="left" w:pos="720"/>
            <w:tab w:val="num" w:pos="2480"/>
          </w:tabs>
          <w:ind w:left="3200" w:hanging="122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B1684EC8">
        <w:start w:val="1"/>
        <w:numFmt w:val="decimal"/>
        <w:lvlText w:val="%1."/>
        <w:lvlJc w:val="left"/>
        <w:pPr>
          <w:tabs>
            <w:tab w:val="left" w:pos="220"/>
            <w:tab w:val="num" w:pos="720"/>
          </w:tabs>
          <w:ind w:left="1440" w:hanging="1220"/>
        </w:pPr>
        <w:rPr>
          <w:rFonts w:ascii="Times New Roman" w:eastAsia="Helvetica Neue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2012CE">
        <w:start w:val="1"/>
        <w:numFmt w:val="decimal"/>
        <w:lvlText w:val="%2."/>
        <w:lvlJc w:val="left"/>
        <w:pPr>
          <w:tabs>
            <w:tab w:val="left" w:pos="220"/>
            <w:tab w:val="num" w:pos="833"/>
          </w:tabs>
          <w:ind w:left="1553" w:hanging="1113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C04FE6">
        <w:start w:val="1"/>
        <w:numFmt w:val="decimal"/>
        <w:lvlText w:val="%3."/>
        <w:lvlJc w:val="left"/>
        <w:pPr>
          <w:tabs>
            <w:tab w:val="left" w:pos="220"/>
            <w:tab w:val="left" w:pos="720"/>
            <w:tab w:val="num" w:pos="1053"/>
          </w:tabs>
          <w:ind w:left="1773" w:hanging="1113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46BEC6">
        <w:start w:val="1"/>
        <w:numFmt w:val="decimal"/>
        <w:lvlText w:val="%4."/>
        <w:lvlJc w:val="left"/>
        <w:pPr>
          <w:tabs>
            <w:tab w:val="left" w:pos="220"/>
            <w:tab w:val="left" w:pos="720"/>
            <w:tab w:val="num" w:pos="1273"/>
          </w:tabs>
          <w:ind w:left="1993" w:hanging="1113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EEAB98">
        <w:start w:val="1"/>
        <w:numFmt w:val="decimal"/>
        <w:lvlText w:val="%5."/>
        <w:lvlJc w:val="left"/>
        <w:pPr>
          <w:tabs>
            <w:tab w:val="left" w:pos="220"/>
            <w:tab w:val="left" w:pos="720"/>
            <w:tab w:val="num" w:pos="1493"/>
          </w:tabs>
          <w:ind w:left="2213" w:hanging="1113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68D590">
        <w:start w:val="1"/>
        <w:numFmt w:val="decimal"/>
        <w:lvlText w:val="%6."/>
        <w:lvlJc w:val="left"/>
        <w:pPr>
          <w:tabs>
            <w:tab w:val="left" w:pos="220"/>
            <w:tab w:val="left" w:pos="720"/>
            <w:tab w:val="num" w:pos="1713"/>
          </w:tabs>
          <w:ind w:left="2433" w:hanging="1113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B47226">
        <w:start w:val="1"/>
        <w:numFmt w:val="decimal"/>
        <w:lvlText w:val="%7."/>
        <w:lvlJc w:val="left"/>
        <w:pPr>
          <w:tabs>
            <w:tab w:val="left" w:pos="220"/>
            <w:tab w:val="left" w:pos="720"/>
            <w:tab w:val="num" w:pos="1933"/>
          </w:tabs>
          <w:ind w:left="2653" w:hanging="1113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B4F74C">
        <w:start w:val="1"/>
        <w:numFmt w:val="decimal"/>
        <w:lvlText w:val="%8."/>
        <w:lvlJc w:val="left"/>
        <w:pPr>
          <w:tabs>
            <w:tab w:val="left" w:pos="220"/>
            <w:tab w:val="left" w:pos="720"/>
            <w:tab w:val="num" w:pos="2153"/>
          </w:tabs>
          <w:ind w:left="2873" w:hanging="1113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EC303A">
        <w:start w:val="1"/>
        <w:numFmt w:val="decimal"/>
        <w:lvlText w:val="%9."/>
        <w:lvlJc w:val="left"/>
        <w:pPr>
          <w:tabs>
            <w:tab w:val="left" w:pos="220"/>
            <w:tab w:val="left" w:pos="720"/>
            <w:tab w:val="num" w:pos="2373"/>
          </w:tabs>
          <w:ind w:left="3093" w:hanging="1113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E"/>
    <w:rsid w:val="003A1749"/>
    <w:rsid w:val="007D483E"/>
    <w:rsid w:val="00F4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6C1ED4"/>
  <w15:docId w15:val="{8A475BEB-F5AC-F545-B5C9-17FEF27C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A1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749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A1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749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Jeannie Price</cp:lastModifiedBy>
  <cp:revision>2</cp:revision>
  <dcterms:created xsi:type="dcterms:W3CDTF">2023-01-14T18:45:00Z</dcterms:created>
  <dcterms:modified xsi:type="dcterms:W3CDTF">2023-01-14T18:45:00Z</dcterms:modified>
</cp:coreProperties>
</file>