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AF76" w14:textId="5D59EB1B" w:rsidR="00BB5855" w:rsidRPr="008F5FF2" w:rsidRDefault="00B81DCC" w:rsidP="008F5FF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FF2">
        <w:rPr>
          <w:rFonts w:ascii="Times New Roman" w:hAnsi="Times New Roman"/>
          <w:b/>
          <w:bCs/>
          <w:sz w:val="28"/>
          <w:szCs w:val="28"/>
        </w:rPr>
        <w:t>Health Care Reform Forum Meeting Agenda</w:t>
      </w:r>
      <w:r w:rsidR="000F7534" w:rsidRPr="008F5F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5FF2" w:rsidRPr="008F5FF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8F5FF2" w:rsidRPr="008F5FF2">
        <w:rPr>
          <w:rFonts w:ascii="Times New Roman" w:hAnsi="Times New Roman" w:cs="Times New Roman"/>
          <w:b/>
          <w:bCs/>
          <w:sz w:val="28"/>
          <w:szCs w:val="28"/>
        </w:rPr>
        <w:t>Wednesday, August 17,</w:t>
      </w:r>
      <w:r w:rsidR="008F5FF2" w:rsidRPr="00B81DCC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bookmarkStart w:id="0" w:name="_GoBack"/>
      <w:bookmarkEnd w:id="0"/>
    </w:p>
    <w:p w14:paraId="4EFD4A5C" w14:textId="379889E6" w:rsidR="00B81DCC" w:rsidRPr="008F5FF2" w:rsidRDefault="00B81DC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eastAsia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6FF7DF85" w14:textId="77777777" w:rsidR="00BB5855" w:rsidRPr="00B81DCC" w:rsidRDefault="00BB585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46D43A" w14:textId="77777777" w:rsidR="00BB5855" w:rsidRPr="00B81DCC" w:rsidRDefault="00BB585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485F8F" w14:textId="77777777" w:rsidR="00BB5855" w:rsidRPr="00B81DCC" w:rsidRDefault="000F7534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 xml:space="preserve"> Celebrate the Inflation Reduction Act being passed through the Senate.</w:t>
      </w:r>
    </w:p>
    <w:p w14:paraId="3686A40D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sz w:val="28"/>
          <w:szCs w:val="28"/>
        </w:rPr>
        <w:tab/>
        <w:t>a.  Wins, losses, future focus</w:t>
      </w:r>
    </w:p>
    <w:p w14:paraId="66505BEA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3E30E01" w14:textId="77777777" w:rsidR="00BB5855" w:rsidRPr="00B81DCC" w:rsidRDefault="000F7534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Clara Caldwell - memorial - on line funeral service</w:t>
      </w:r>
    </w:p>
    <w:p w14:paraId="289D08B8" w14:textId="77777777" w:rsidR="00BB5855" w:rsidRPr="00B81DCC" w:rsidRDefault="00BB5855">
      <w:pPr>
        <w:pStyle w:val="BodyA"/>
        <w:rPr>
          <w:rFonts w:ascii="Times New Roman" w:hAnsi="Times New Roman" w:cs="Times New Roman"/>
          <w:color w:val="0433FF"/>
          <w:u w:color="0433FF"/>
        </w:rPr>
      </w:pPr>
    </w:p>
    <w:p w14:paraId="2B6431D8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  <w:u w:color="0433FF"/>
        </w:rPr>
        <w:t xml:space="preserve">3.  </w:t>
      </w:r>
      <w:r w:rsidRPr="00B81DCC">
        <w:rPr>
          <w:rFonts w:ascii="Times New Roman" w:hAnsi="Times New Roman" w:cs="Times New Roman"/>
          <w:sz w:val="28"/>
          <w:szCs w:val="28"/>
        </w:rPr>
        <w:t>Zoom meetings - Office Manager</w:t>
      </w:r>
    </w:p>
    <w:p w14:paraId="3DD8EB62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5CAE61E" w14:textId="0C5F312F" w:rsidR="00BB5855" w:rsidRPr="00B81DCC" w:rsidRDefault="000F7534">
      <w:pPr>
        <w:pStyle w:val="BodyA"/>
        <w:rPr>
          <w:rFonts w:ascii="Times New Roman" w:eastAsia="Times New Roman" w:hAnsi="Times New Roman" w:cs="Times New Roman"/>
          <w:color w:val="FF2600"/>
          <w:sz w:val="28"/>
          <w:szCs w:val="28"/>
          <w:u w:color="FF2600"/>
        </w:rPr>
      </w:pPr>
      <w:r w:rsidRPr="00B81DCC">
        <w:rPr>
          <w:rFonts w:ascii="Times New Roman" w:hAnsi="Times New Roman" w:cs="Times New Roman"/>
          <w:sz w:val="28"/>
          <w:szCs w:val="28"/>
        </w:rPr>
        <w:t xml:space="preserve">4.  Frank’s letters to the Editor published - two in the past 30 days. Thanks to Kay for submitted the last one to </w:t>
      </w:r>
      <w:proofErr w:type="spellStart"/>
      <w:r w:rsidRPr="00B81DCC">
        <w:rPr>
          <w:rFonts w:ascii="Times New Roman" w:hAnsi="Times New Roman" w:cs="Times New Roman"/>
          <w:i/>
          <w:iCs/>
          <w:sz w:val="28"/>
          <w:szCs w:val="28"/>
        </w:rPr>
        <w:t>QCTimes</w:t>
      </w:r>
      <w:proofErr w:type="spellEnd"/>
    </w:p>
    <w:p w14:paraId="13EAECBC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14:paraId="3688A7FD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  <w:u w:color="FF2600"/>
        </w:rPr>
        <w:t>5</w:t>
      </w:r>
      <w:r w:rsidRPr="00B81DCC">
        <w:rPr>
          <w:rFonts w:ascii="Times New Roman" w:hAnsi="Times New Roman" w:cs="Times New Roman"/>
          <w:sz w:val="28"/>
          <w:szCs w:val="28"/>
        </w:rPr>
        <w:t>. New Gender Equality Forum to take up abortion issue</w:t>
      </w:r>
    </w:p>
    <w:p w14:paraId="33A15786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color w:val="FF2600"/>
          <w:u w:color="FF2600"/>
        </w:rPr>
      </w:pPr>
    </w:p>
    <w:p w14:paraId="4FA77583" w14:textId="3AA189E8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6. Medical Debt LTE ran in PAU, with links to blog for video, NPR broadcast, and article. Links available</w:t>
      </w:r>
    </w:p>
    <w:p w14:paraId="66540784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0B1467E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7.  Submissions for PAU</w:t>
      </w:r>
    </w:p>
    <w:p w14:paraId="6BEA2D0F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11CF77C3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8.  Next meeting - Wednesday, September 14th 2:30 PM via Zoom.</w:t>
      </w:r>
    </w:p>
    <w:p w14:paraId="4D4DE705" w14:textId="42E39298" w:rsidR="009C1188" w:rsidRDefault="009C1188">
      <w:pPr>
        <w:pStyle w:val="Default"/>
        <w:spacing w:before="0" w:after="300" w:line="240" w:lineRule="auto"/>
        <w:rPr>
          <w:rFonts w:ascii="Times Roman" w:eastAsia="Times Roman" w:hAnsi="Times Roman" w:cs="Times Roman"/>
          <w:b/>
          <w:bCs/>
          <w:sz w:val="26"/>
          <w:szCs w:val="26"/>
          <w:shd w:val="clear" w:color="auto" w:fill="FFFFFF"/>
        </w:rPr>
      </w:pPr>
    </w:p>
    <w:p w14:paraId="6BDB88CA" w14:textId="77777777" w:rsidR="009C1188" w:rsidRPr="009C1188" w:rsidRDefault="009C1188" w:rsidP="009C1188">
      <w:pPr>
        <w:rPr>
          <w:lang w:bidi="hi-IN"/>
        </w:rPr>
      </w:pPr>
    </w:p>
    <w:p w14:paraId="2F7BA524" w14:textId="601BB048" w:rsidR="009C1188" w:rsidRDefault="009C1188" w:rsidP="009C1188">
      <w:pPr>
        <w:rPr>
          <w:lang w:bidi="hi-IN"/>
        </w:rPr>
      </w:pPr>
    </w:p>
    <w:p w14:paraId="2146A096" w14:textId="2D8B5995" w:rsidR="00BB5855" w:rsidRPr="009C1188" w:rsidRDefault="009C1188" w:rsidP="009C1188">
      <w:pPr>
        <w:tabs>
          <w:tab w:val="left" w:pos="5211"/>
        </w:tabs>
        <w:rPr>
          <w:lang w:bidi="hi-IN"/>
        </w:rPr>
      </w:pPr>
      <w:r>
        <w:rPr>
          <w:lang w:bidi="hi-IN"/>
        </w:rPr>
        <w:tab/>
      </w:r>
    </w:p>
    <w:sectPr w:rsidR="00BB5855" w:rsidRPr="009C1188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CA3B" w14:textId="77777777" w:rsidR="000E19ED" w:rsidRDefault="000E19ED">
      <w:r>
        <w:separator/>
      </w:r>
    </w:p>
  </w:endnote>
  <w:endnote w:type="continuationSeparator" w:id="0">
    <w:p w14:paraId="5E7DA51B" w14:textId="77777777" w:rsidR="000E19ED" w:rsidRDefault="000E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F0F5" w14:textId="22FF9A52" w:rsidR="00BB5855" w:rsidRPr="00B81DCC" w:rsidRDefault="00B81DCC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B81DCC">
      <w:rPr>
        <w:rFonts w:ascii="Times New Roman" w:hAnsi="Times New Roman" w:cs="Times New Roman"/>
      </w:rPr>
      <w:ptab w:relativeTo="margin" w:alignment="center" w:leader="none"/>
    </w:r>
    <w:r w:rsidRPr="00B81DCC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August 17,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3ACC" w14:textId="77777777" w:rsidR="000E19ED" w:rsidRDefault="000E19ED">
      <w:r>
        <w:separator/>
      </w:r>
    </w:p>
  </w:footnote>
  <w:footnote w:type="continuationSeparator" w:id="0">
    <w:p w14:paraId="31E57B91" w14:textId="77777777" w:rsidR="000E19ED" w:rsidRDefault="000E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299"/>
    <w:multiLevelType w:val="hybridMultilevel"/>
    <w:tmpl w:val="A3601670"/>
    <w:styleLink w:val="Numbered"/>
    <w:lvl w:ilvl="0" w:tplc="4A04DD3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29D88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A79B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2114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63AC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ADCF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AF3E0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24CDC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AC6F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D361C"/>
    <w:multiLevelType w:val="hybridMultilevel"/>
    <w:tmpl w:val="25405BF2"/>
    <w:styleLink w:val="Bullet"/>
    <w:lvl w:ilvl="0" w:tplc="AC18BE26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1" w:tplc="6E5C4866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2" w:tplc="F85A4B86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3" w:tplc="A28AFE02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4" w:tplc="15780978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5" w:tplc="A60484BE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6" w:tplc="07D864B0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7" w:tplc="1C02F0A8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8" w:tplc="0958E214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AF35C5"/>
    <w:multiLevelType w:val="hybridMultilevel"/>
    <w:tmpl w:val="A3601670"/>
    <w:numStyleLink w:val="Numbered"/>
  </w:abstractNum>
  <w:abstractNum w:abstractNumId="3" w15:restartNumberingAfterBreak="0">
    <w:nsid w:val="75C132A7"/>
    <w:multiLevelType w:val="hybridMultilevel"/>
    <w:tmpl w:val="25405BF2"/>
    <w:numStyleLink w:val="Bullet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55"/>
    <w:rsid w:val="000E19ED"/>
    <w:rsid w:val="000F7534"/>
    <w:rsid w:val="008F5FF2"/>
    <w:rsid w:val="009C1188"/>
    <w:rsid w:val="00B81DCC"/>
    <w:rsid w:val="00BB5855"/>
    <w:rsid w:val="00D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A533E"/>
  <w15:docId w15:val="{D33541B7-BE7F-614E-8C43-59FB8A9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outline w:val="0"/>
      <w:color w:val="FF2600"/>
      <w:sz w:val="32"/>
      <w:szCs w:val="32"/>
      <w:u w:color="FF2600"/>
      <w:shd w:val="clear" w:color="auto" w:fill="FFFFFF"/>
      <w:lang w:val="en-US"/>
    </w:rPr>
  </w:style>
  <w:style w:type="numbering" w:customStyle="1" w:styleId="Bullet">
    <w:name w:val="Bulle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8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DC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1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DC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6</cp:revision>
  <dcterms:created xsi:type="dcterms:W3CDTF">2022-08-16T15:19:00Z</dcterms:created>
  <dcterms:modified xsi:type="dcterms:W3CDTF">2023-01-14T19:05:00Z</dcterms:modified>
</cp:coreProperties>
</file>