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8166E" w:rsidRPr="003E13C9" w:rsidRDefault="009562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3E13C9">
        <w:rPr>
          <w:rFonts w:ascii="Calibri" w:hAnsi="Calibri" w:cs="Calibri"/>
          <w:b/>
          <w:color w:val="000000"/>
          <w:sz w:val="28"/>
          <w:szCs w:val="28"/>
        </w:rPr>
        <w:t xml:space="preserve">Health Care Reform Forum Meeting </w:t>
      </w:r>
      <w:r w:rsidRPr="003E13C9">
        <w:rPr>
          <w:rFonts w:ascii="Calibri" w:hAnsi="Calibri" w:cs="Calibri"/>
          <w:b/>
          <w:sz w:val="28"/>
          <w:szCs w:val="28"/>
        </w:rPr>
        <w:t>Minutes</w:t>
      </w:r>
      <w:r w:rsidRPr="003E13C9">
        <w:rPr>
          <w:rFonts w:ascii="Calibri" w:hAnsi="Calibri" w:cs="Calibri"/>
          <w:b/>
          <w:color w:val="000000"/>
          <w:sz w:val="28"/>
          <w:szCs w:val="28"/>
        </w:rPr>
        <w:t xml:space="preserve"> - Wednesday, April 12, 2023</w:t>
      </w:r>
    </w:p>
    <w:p w14:paraId="00000002" w14:textId="77777777" w:rsidR="0048166E" w:rsidRPr="003E13C9" w:rsidRDefault="009562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color w:val="000000"/>
        </w:rPr>
      </w:pPr>
      <w:r w:rsidRPr="003E13C9">
        <w:rPr>
          <w:rFonts w:ascii="Calibri" w:hAnsi="Calibri" w:cs="Calibri"/>
          <w:b/>
          <w:color w:val="000000"/>
        </w:rPr>
        <w:t>Progressive Action for the Common Good</w:t>
      </w:r>
    </w:p>
    <w:p w14:paraId="00000004" w14:textId="77777777" w:rsidR="0048166E" w:rsidRPr="003E13C9" w:rsidRDefault="004816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</w:rPr>
      </w:pPr>
      <w:bookmarkStart w:id="0" w:name="_GoBack"/>
      <w:bookmarkEnd w:id="0"/>
    </w:p>
    <w:p w14:paraId="00000005" w14:textId="77777777" w:rsidR="0048166E" w:rsidRPr="003E13C9" w:rsidRDefault="0095622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3E13C9">
        <w:rPr>
          <w:rFonts w:ascii="Calibri" w:hAnsi="Calibri" w:cs="Calibri"/>
        </w:rPr>
        <w:t>Minutes Taken By: Maggie Davis</w:t>
      </w:r>
    </w:p>
    <w:p w14:paraId="00000006" w14:textId="77777777" w:rsidR="0048166E" w:rsidRPr="003E13C9" w:rsidRDefault="0095622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lang w:val="da-DK"/>
        </w:rPr>
      </w:pPr>
      <w:proofErr w:type="spellStart"/>
      <w:r w:rsidRPr="003E13C9">
        <w:rPr>
          <w:rFonts w:ascii="Calibri" w:hAnsi="Calibri" w:cs="Calibri"/>
          <w:lang w:val="da-DK"/>
        </w:rPr>
        <w:t>Attendees</w:t>
      </w:r>
      <w:proofErr w:type="spellEnd"/>
      <w:r w:rsidRPr="003E13C9">
        <w:rPr>
          <w:rFonts w:ascii="Calibri" w:hAnsi="Calibri" w:cs="Calibri"/>
          <w:lang w:val="da-DK"/>
        </w:rPr>
        <w:t xml:space="preserve">: Diane </w:t>
      </w:r>
      <w:proofErr w:type="spellStart"/>
      <w:r w:rsidRPr="003E13C9">
        <w:rPr>
          <w:rFonts w:ascii="Calibri" w:hAnsi="Calibri" w:cs="Calibri"/>
          <w:lang w:val="da-DK"/>
        </w:rPr>
        <w:t>Trix</w:t>
      </w:r>
      <w:proofErr w:type="spellEnd"/>
      <w:r w:rsidRPr="003E13C9">
        <w:rPr>
          <w:rFonts w:ascii="Calibri" w:hAnsi="Calibri" w:cs="Calibri"/>
          <w:lang w:val="da-DK"/>
        </w:rPr>
        <w:t xml:space="preserve">, Frank </w:t>
      </w:r>
      <w:proofErr w:type="spellStart"/>
      <w:r w:rsidRPr="003E13C9">
        <w:rPr>
          <w:rFonts w:ascii="Calibri" w:hAnsi="Calibri" w:cs="Calibri"/>
          <w:lang w:val="da-DK"/>
        </w:rPr>
        <w:t>Samuelson</w:t>
      </w:r>
      <w:proofErr w:type="spellEnd"/>
      <w:r w:rsidRPr="003E13C9">
        <w:rPr>
          <w:rFonts w:ascii="Calibri" w:hAnsi="Calibri" w:cs="Calibri"/>
          <w:lang w:val="da-DK"/>
        </w:rPr>
        <w:t xml:space="preserve">, </w:t>
      </w:r>
      <w:proofErr w:type="spellStart"/>
      <w:r w:rsidRPr="003E13C9">
        <w:rPr>
          <w:rFonts w:ascii="Calibri" w:hAnsi="Calibri" w:cs="Calibri"/>
          <w:lang w:val="da-DK"/>
        </w:rPr>
        <w:t>Rael</w:t>
      </w:r>
      <w:proofErr w:type="spellEnd"/>
      <w:r w:rsidRPr="003E13C9">
        <w:rPr>
          <w:rFonts w:ascii="Calibri" w:hAnsi="Calibri" w:cs="Calibri"/>
          <w:lang w:val="da-DK"/>
        </w:rPr>
        <w:t xml:space="preserve"> Slavensky, Maggie Davis</w:t>
      </w:r>
    </w:p>
    <w:p w14:paraId="00000007" w14:textId="77777777" w:rsidR="0048166E" w:rsidRPr="003E13C9" w:rsidRDefault="00481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b/>
          <w:color w:val="000000"/>
          <w:sz w:val="30"/>
          <w:szCs w:val="30"/>
          <w:lang w:val="da-DK"/>
        </w:rPr>
      </w:pPr>
    </w:p>
    <w:p w14:paraId="00000008" w14:textId="77777777" w:rsidR="0048166E" w:rsidRPr="003E13C9" w:rsidRDefault="009562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b/>
          <w:color w:val="000000"/>
          <w:sz w:val="30"/>
          <w:szCs w:val="30"/>
        </w:rPr>
      </w:pPr>
      <w:r w:rsidRPr="003E13C9">
        <w:rPr>
          <w:rFonts w:ascii="Calibri" w:hAnsi="Calibri" w:cs="Calibri"/>
          <w:b/>
          <w:color w:val="000000"/>
          <w:sz w:val="30"/>
          <w:szCs w:val="30"/>
        </w:rPr>
        <w:t>Old business - Prescription Drug Pricing LTE</w:t>
      </w:r>
    </w:p>
    <w:p w14:paraId="00000009" w14:textId="77777777" w:rsidR="0048166E" w:rsidRPr="003E13C9" w:rsidRDefault="0095622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>Do we want Frank to submit this on his own, as he has done on his own rather than on behalf of PACG?</w:t>
      </w:r>
    </w:p>
    <w:p w14:paraId="0000000A" w14:textId="77777777" w:rsidR="0048166E" w:rsidRPr="003E13C9" w:rsidRDefault="0095622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>Diane suggests Frank sends this the way it is since the HCRF approves and it has already been published on the</w:t>
      </w:r>
      <w:r w:rsidRPr="003E13C9">
        <w:rPr>
          <w:rFonts w:ascii="Calibri" w:hAnsi="Calibri" w:cs="Calibri"/>
          <w:sz w:val="30"/>
          <w:szCs w:val="30"/>
        </w:rPr>
        <w:t xml:space="preserve"> blog. Frank agrees and he will submit the letter to the editor.</w:t>
      </w:r>
    </w:p>
    <w:p w14:paraId="0000000B" w14:textId="77777777" w:rsidR="0048166E" w:rsidRPr="003E13C9" w:rsidRDefault="0095622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>Diane will send it to Frank.</w:t>
      </w:r>
    </w:p>
    <w:p w14:paraId="0000000C" w14:textId="77777777" w:rsidR="0048166E" w:rsidRPr="003E13C9" w:rsidRDefault="009562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b/>
          <w:color w:val="000000"/>
          <w:sz w:val="30"/>
          <w:szCs w:val="30"/>
        </w:rPr>
      </w:pPr>
      <w:r w:rsidRPr="003E13C9">
        <w:rPr>
          <w:rFonts w:ascii="Calibri" w:hAnsi="Calibri" w:cs="Calibri"/>
          <w:b/>
          <w:color w:val="000000"/>
          <w:sz w:val="30"/>
          <w:szCs w:val="30"/>
        </w:rPr>
        <w:t>New Covid Booster Recommendations</w:t>
      </w:r>
    </w:p>
    <w:p w14:paraId="0000000D" w14:textId="77777777" w:rsidR="0048166E" w:rsidRPr="003E13C9" w:rsidRDefault="0095622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 xml:space="preserve">Diane was looking at the new recommendations and doesn’t really understand them. Found that the CDC was recommending the single </w:t>
      </w:r>
      <w:r w:rsidRPr="003E13C9">
        <w:rPr>
          <w:rFonts w:ascii="Calibri" w:hAnsi="Calibri" w:cs="Calibri"/>
          <w:sz w:val="30"/>
          <w:szCs w:val="30"/>
        </w:rPr>
        <w:t xml:space="preserve">bivalent booster. </w:t>
      </w:r>
    </w:p>
    <w:p w14:paraId="0000000E" w14:textId="77777777" w:rsidR="0048166E" w:rsidRPr="003E13C9" w:rsidRDefault="0095622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 xml:space="preserve">WHO revised vaccine recommendation. Healthy children and young adults probably do not need another booster, but those that are in risk groups should get them every 6 months. </w:t>
      </w:r>
    </w:p>
    <w:p w14:paraId="0000000F" w14:textId="77777777" w:rsidR="0048166E" w:rsidRPr="003E13C9" w:rsidRDefault="0095622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>Frank and wife were at doctor recently. They asked if it was t</w:t>
      </w:r>
      <w:r w:rsidRPr="003E13C9">
        <w:rPr>
          <w:rFonts w:ascii="Calibri" w:hAnsi="Calibri" w:cs="Calibri"/>
          <w:sz w:val="30"/>
          <w:szCs w:val="30"/>
        </w:rPr>
        <w:t xml:space="preserve">ime for another booster and doctor said they hadn’t received any new instructions from the CDC yet. </w:t>
      </w:r>
    </w:p>
    <w:p w14:paraId="00000010" w14:textId="77777777" w:rsidR="0048166E" w:rsidRPr="003E13C9" w:rsidRDefault="0095622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 xml:space="preserve">Maggie will ask her mother’s doctors at </w:t>
      </w:r>
      <w:proofErr w:type="spellStart"/>
      <w:r w:rsidRPr="003E13C9">
        <w:rPr>
          <w:rFonts w:ascii="Calibri" w:hAnsi="Calibri" w:cs="Calibri"/>
          <w:sz w:val="30"/>
          <w:szCs w:val="30"/>
        </w:rPr>
        <w:t>UofI</w:t>
      </w:r>
      <w:proofErr w:type="spellEnd"/>
      <w:r w:rsidRPr="003E13C9">
        <w:rPr>
          <w:rFonts w:ascii="Calibri" w:hAnsi="Calibri" w:cs="Calibri"/>
          <w:sz w:val="30"/>
          <w:szCs w:val="30"/>
        </w:rPr>
        <w:t xml:space="preserve"> tomorrow. </w:t>
      </w:r>
    </w:p>
    <w:p w14:paraId="00000011" w14:textId="77777777" w:rsidR="0048166E" w:rsidRPr="003E13C9" w:rsidRDefault="0095622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>Diane suggests we do not put anything in the PAU until we all hear something more concrete. Everyon</w:t>
      </w:r>
      <w:r w:rsidRPr="003E13C9">
        <w:rPr>
          <w:rFonts w:ascii="Calibri" w:hAnsi="Calibri" w:cs="Calibri"/>
          <w:sz w:val="30"/>
          <w:szCs w:val="30"/>
        </w:rPr>
        <w:t xml:space="preserve">e else agrees. </w:t>
      </w:r>
    </w:p>
    <w:p w14:paraId="00000012" w14:textId="77777777" w:rsidR="0048166E" w:rsidRPr="003E13C9" w:rsidRDefault="00481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16"/>
        <w:rPr>
          <w:rFonts w:ascii="Calibri" w:hAnsi="Calibri" w:cs="Calibri"/>
          <w:sz w:val="30"/>
          <w:szCs w:val="30"/>
        </w:rPr>
      </w:pPr>
    </w:p>
    <w:p w14:paraId="00000013" w14:textId="77777777" w:rsidR="0048166E" w:rsidRPr="003E13C9" w:rsidRDefault="009562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b/>
          <w:sz w:val="30"/>
          <w:szCs w:val="30"/>
        </w:rPr>
      </w:pPr>
      <w:r w:rsidRPr="003E13C9">
        <w:rPr>
          <w:rFonts w:ascii="Calibri" w:hAnsi="Calibri" w:cs="Calibri"/>
          <w:b/>
          <w:color w:val="000000"/>
          <w:sz w:val="30"/>
          <w:szCs w:val="30"/>
        </w:rPr>
        <w:t>3.  Covid Death Rate in U.S.</w:t>
      </w:r>
    </w:p>
    <w:p w14:paraId="00000014" w14:textId="77777777" w:rsidR="0048166E" w:rsidRPr="003E13C9" w:rsidRDefault="009562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 xml:space="preserve">Diane has article on Arizona having the highest death rate. </w:t>
      </w:r>
    </w:p>
    <w:p w14:paraId="00000015" w14:textId="77777777" w:rsidR="0048166E" w:rsidRPr="003E13C9" w:rsidRDefault="009562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>Highest areas: Indian reservations, states that did not expand Medicare, Republican senators, lower income areas, etc.</w:t>
      </w:r>
    </w:p>
    <w:p w14:paraId="00000016" w14:textId="77777777" w:rsidR="0048166E" w:rsidRPr="003E13C9" w:rsidRDefault="009562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b/>
          <w:color w:val="000000"/>
          <w:sz w:val="30"/>
          <w:szCs w:val="30"/>
        </w:rPr>
      </w:pPr>
      <w:r w:rsidRPr="003E13C9">
        <w:rPr>
          <w:rFonts w:ascii="Calibri" w:hAnsi="Calibri" w:cs="Calibri"/>
          <w:b/>
          <w:color w:val="000000"/>
          <w:sz w:val="30"/>
          <w:szCs w:val="30"/>
        </w:rPr>
        <w:t>4.  North Carolina Expands Medicaid</w:t>
      </w:r>
    </w:p>
    <w:p w14:paraId="00000017" w14:textId="77777777" w:rsidR="0048166E" w:rsidRPr="003E13C9" w:rsidRDefault="009562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hAnsi="Calibri" w:cs="Calibri"/>
          <w:sz w:val="30"/>
          <w:szCs w:val="30"/>
        </w:rPr>
      </w:pPr>
      <w:proofErr w:type="spellStart"/>
      <w:proofErr w:type="gramStart"/>
      <w:r w:rsidRPr="003E13C9">
        <w:rPr>
          <w:rFonts w:ascii="Calibri" w:hAnsi="Calibri" w:cs="Calibri"/>
          <w:sz w:val="30"/>
          <w:szCs w:val="30"/>
        </w:rPr>
        <w:t>a.Frank</w:t>
      </w:r>
      <w:proofErr w:type="spellEnd"/>
      <w:proofErr w:type="gramEnd"/>
      <w:r w:rsidRPr="003E13C9">
        <w:rPr>
          <w:rFonts w:ascii="Calibri" w:hAnsi="Calibri" w:cs="Calibri"/>
          <w:sz w:val="30"/>
          <w:szCs w:val="30"/>
        </w:rPr>
        <w:t xml:space="preserve"> says they have had two segments on the PBS </w:t>
      </w:r>
      <w:proofErr w:type="spellStart"/>
      <w:r w:rsidRPr="003E13C9">
        <w:rPr>
          <w:rFonts w:ascii="Calibri" w:hAnsi="Calibri" w:cs="Calibri"/>
          <w:sz w:val="30"/>
          <w:szCs w:val="30"/>
        </w:rPr>
        <w:t>Newshour</w:t>
      </w:r>
      <w:proofErr w:type="spellEnd"/>
      <w:r w:rsidRPr="003E13C9">
        <w:rPr>
          <w:rFonts w:ascii="Calibri" w:hAnsi="Calibri" w:cs="Calibri"/>
          <w:sz w:val="30"/>
          <w:szCs w:val="30"/>
        </w:rPr>
        <w:t xml:space="preserve">. </w:t>
      </w:r>
    </w:p>
    <w:p w14:paraId="00000018" w14:textId="77777777" w:rsidR="0048166E" w:rsidRPr="003E13C9" w:rsidRDefault="009562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hAnsi="Calibri" w:cs="Calibri"/>
          <w:sz w:val="30"/>
          <w:szCs w:val="30"/>
        </w:rPr>
      </w:pPr>
      <w:proofErr w:type="spellStart"/>
      <w:proofErr w:type="gramStart"/>
      <w:r w:rsidRPr="003E13C9">
        <w:rPr>
          <w:rFonts w:ascii="Calibri" w:hAnsi="Calibri" w:cs="Calibri"/>
          <w:sz w:val="30"/>
          <w:szCs w:val="30"/>
        </w:rPr>
        <w:t>b.This</w:t>
      </w:r>
      <w:proofErr w:type="spellEnd"/>
      <w:proofErr w:type="gramEnd"/>
      <w:r w:rsidRPr="003E13C9">
        <w:rPr>
          <w:rFonts w:ascii="Calibri" w:hAnsi="Calibri" w:cs="Calibri"/>
          <w:sz w:val="30"/>
          <w:szCs w:val="30"/>
        </w:rPr>
        <w:t xml:space="preserve"> is a state that has resisted adding it, but this will help a lot of people now that it has been approved. Financed by the hospitals somehow–not by regu</w:t>
      </w:r>
      <w:r w:rsidRPr="003E13C9">
        <w:rPr>
          <w:rFonts w:ascii="Calibri" w:hAnsi="Calibri" w:cs="Calibri"/>
          <w:sz w:val="30"/>
          <w:szCs w:val="30"/>
        </w:rPr>
        <w:t xml:space="preserve">lar taxpayers. </w:t>
      </w:r>
    </w:p>
    <w:p w14:paraId="00000019" w14:textId="77777777" w:rsidR="0048166E" w:rsidRPr="003E13C9" w:rsidRDefault="009562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b/>
          <w:color w:val="000000"/>
          <w:sz w:val="30"/>
          <w:szCs w:val="30"/>
        </w:rPr>
      </w:pPr>
      <w:r w:rsidRPr="003E13C9">
        <w:rPr>
          <w:rFonts w:ascii="Calibri" w:hAnsi="Calibri" w:cs="Calibri"/>
          <w:b/>
          <w:color w:val="000000"/>
          <w:sz w:val="30"/>
          <w:szCs w:val="30"/>
        </w:rPr>
        <w:t>5.  Biden’s budget talking points + Congressional Voting Record</w:t>
      </w:r>
    </w:p>
    <w:p w14:paraId="0000001A" w14:textId="77777777" w:rsidR="0048166E" w:rsidRPr="003E13C9" w:rsidRDefault="009562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>Everyone received this.</w:t>
      </w:r>
    </w:p>
    <w:p w14:paraId="0000001B" w14:textId="77777777" w:rsidR="0048166E" w:rsidRPr="003E13C9" w:rsidRDefault="009562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b/>
          <w:color w:val="000000"/>
          <w:sz w:val="30"/>
          <w:szCs w:val="30"/>
        </w:rPr>
      </w:pPr>
      <w:r w:rsidRPr="003E13C9">
        <w:rPr>
          <w:rFonts w:ascii="Calibri" w:hAnsi="Calibri" w:cs="Calibri"/>
          <w:b/>
          <w:color w:val="000000"/>
          <w:sz w:val="30"/>
          <w:szCs w:val="30"/>
        </w:rPr>
        <w:t>6.  Boycotting Walgreen</w:t>
      </w:r>
      <w:r w:rsidRPr="003E13C9">
        <w:rPr>
          <w:rFonts w:ascii="Calibri" w:hAnsi="Calibri" w:cs="Calibri"/>
          <w:b/>
          <w:sz w:val="30"/>
          <w:szCs w:val="30"/>
        </w:rPr>
        <w:t>’</w:t>
      </w:r>
      <w:r w:rsidRPr="003E13C9">
        <w:rPr>
          <w:rFonts w:ascii="Calibri" w:hAnsi="Calibri" w:cs="Calibri"/>
          <w:b/>
          <w:color w:val="000000"/>
          <w:sz w:val="30"/>
          <w:szCs w:val="30"/>
        </w:rPr>
        <w:t>s</w:t>
      </w:r>
    </w:p>
    <w:p w14:paraId="0000001C" w14:textId="77777777" w:rsidR="0048166E" w:rsidRPr="003E13C9" w:rsidRDefault="009562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>Rael: Women’s March is sending out information about boycotting Walgreen’s</w:t>
      </w:r>
    </w:p>
    <w:p w14:paraId="0000001D" w14:textId="77777777" w:rsidR="0048166E" w:rsidRPr="003E13C9" w:rsidRDefault="009562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>Maggie will ask at next board meeting if anyone from PACG is organizing boycotting Walgreen’s?</w:t>
      </w:r>
    </w:p>
    <w:p w14:paraId="0000001E" w14:textId="77777777" w:rsidR="0048166E" w:rsidRPr="003E13C9" w:rsidRDefault="009562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 xml:space="preserve">Rael: This is all based off of a letter from republicans. We wonder if CVS and other pharmacies were also targeted and chose not to act upon it. Maybe the board </w:t>
      </w:r>
      <w:r w:rsidRPr="003E13C9">
        <w:rPr>
          <w:rFonts w:ascii="Calibri" w:hAnsi="Calibri" w:cs="Calibri"/>
          <w:sz w:val="30"/>
          <w:szCs w:val="30"/>
        </w:rPr>
        <w:t>of Walgreen’s is more worried about litigation?</w:t>
      </w:r>
    </w:p>
    <w:p w14:paraId="0000001F" w14:textId="77777777" w:rsidR="0048166E" w:rsidRPr="003E13C9" w:rsidRDefault="009562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b/>
          <w:color w:val="000000"/>
          <w:sz w:val="30"/>
          <w:szCs w:val="30"/>
        </w:rPr>
      </w:pPr>
      <w:r w:rsidRPr="003E13C9">
        <w:rPr>
          <w:rFonts w:ascii="Calibri" w:hAnsi="Calibri" w:cs="Calibri"/>
          <w:b/>
          <w:color w:val="000000"/>
          <w:sz w:val="30"/>
          <w:szCs w:val="30"/>
        </w:rPr>
        <w:t>7.  Medicare Advantage Webinar</w:t>
      </w:r>
    </w:p>
    <w:p w14:paraId="00000020" w14:textId="77777777" w:rsidR="0048166E" w:rsidRPr="003E13C9" w:rsidRDefault="009562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 xml:space="preserve">Diane said this was way too technical for her. Frank also agreed. </w:t>
      </w:r>
    </w:p>
    <w:p w14:paraId="00000021" w14:textId="77777777" w:rsidR="0048166E" w:rsidRPr="003E13C9" w:rsidRDefault="009562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lastRenderedPageBreak/>
        <w:t>Frank was looking to take a summary from it and add it to a letter to the editor, but it was too complex.</w:t>
      </w:r>
    </w:p>
    <w:p w14:paraId="00000022" w14:textId="77777777" w:rsidR="0048166E" w:rsidRPr="003E13C9" w:rsidRDefault="009562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 xml:space="preserve">Diane was hoping to ask Deb (as she knows about coding). </w:t>
      </w:r>
    </w:p>
    <w:p w14:paraId="00000023" w14:textId="77777777" w:rsidR="0048166E" w:rsidRPr="003E13C9" w:rsidRDefault="009562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 xml:space="preserve">No action at this time. </w:t>
      </w:r>
    </w:p>
    <w:p w14:paraId="00000024" w14:textId="77777777" w:rsidR="0048166E" w:rsidRPr="003E13C9" w:rsidRDefault="009562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b/>
          <w:color w:val="000000"/>
          <w:sz w:val="30"/>
          <w:szCs w:val="30"/>
        </w:rPr>
      </w:pPr>
      <w:r w:rsidRPr="003E13C9">
        <w:rPr>
          <w:rFonts w:ascii="Calibri" w:hAnsi="Calibri" w:cs="Calibri"/>
          <w:b/>
          <w:color w:val="000000"/>
          <w:sz w:val="30"/>
          <w:szCs w:val="30"/>
        </w:rPr>
        <w:t>8.  Ways to Lower Personal Drug Costs</w:t>
      </w:r>
    </w:p>
    <w:p w14:paraId="00000025" w14:textId="77777777" w:rsidR="0048166E" w:rsidRPr="003E13C9" w:rsidRDefault="009562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>There is a link in medicare.gov that talks about ways ordinary people can lower their prescription costs. Do we want to share this on t</w:t>
      </w:r>
      <w:r w:rsidRPr="003E13C9">
        <w:rPr>
          <w:rFonts w:ascii="Calibri" w:hAnsi="Calibri" w:cs="Calibri"/>
          <w:sz w:val="30"/>
          <w:szCs w:val="30"/>
        </w:rPr>
        <w:t>he PAU? Diane cannot find it at the moment. She will send it around and we will post it (if no issues). Diane would like everyone’s response on this.</w:t>
      </w:r>
    </w:p>
    <w:p w14:paraId="00000026" w14:textId="77777777" w:rsidR="0048166E" w:rsidRPr="003E13C9" w:rsidRDefault="009562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 xml:space="preserve">There was another article from Forbes. </w:t>
      </w:r>
    </w:p>
    <w:p w14:paraId="00000027" w14:textId="77777777" w:rsidR="0048166E" w:rsidRPr="003E13C9" w:rsidRDefault="009562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>Consider switching to generics, additional coverage, pharmaceutica</w:t>
      </w:r>
      <w:r w:rsidRPr="003E13C9">
        <w:rPr>
          <w:rFonts w:ascii="Calibri" w:hAnsi="Calibri" w:cs="Calibri"/>
          <w:sz w:val="30"/>
          <w:szCs w:val="30"/>
        </w:rPr>
        <w:t xml:space="preserve">l assistance, state funded assistance programs, applying for extra help through the government. </w:t>
      </w:r>
    </w:p>
    <w:p w14:paraId="00000028" w14:textId="77777777" w:rsidR="0048166E" w:rsidRPr="003E13C9" w:rsidRDefault="009562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>Maggie’s mother has grant from Amgen Safety Net Foundation (</w:t>
      </w:r>
      <w:proofErr w:type="spellStart"/>
      <w:r w:rsidRPr="003E13C9">
        <w:rPr>
          <w:rFonts w:ascii="Calibri" w:hAnsi="Calibri" w:cs="Calibri"/>
          <w:sz w:val="30"/>
          <w:szCs w:val="30"/>
        </w:rPr>
        <w:t>Pharmeceutical</w:t>
      </w:r>
      <w:proofErr w:type="spellEnd"/>
      <w:r w:rsidRPr="003E13C9">
        <w:rPr>
          <w:rFonts w:ascii="Calibri" w:hAnsi="Calibri" w:cs="Calibri"/>
          <w:sz w:val="30"/>
          <w:szCs w:val="30"/>
        </w:rPr>
        <w:t xml:space="preserve"> grant) vs. one from </w:t>
      </w:r>
      <w:proofErr w:type="spellStart"/>
      <w:r w:rsidRPr="003E13C9">
        <w:rPr>
          <w:rFonts w:ascii="Calibri" w:hAnsi="Calibri" w:cs="Calibri"/>
          <w:sz w:val="30"/>
          <w:szCs w:val="30"/>
        </w:rPr>
        <w:t>UofI</w:t>
      </w:r>
      <w:proofErr w:type="spellEnd"/>
      <w:r w:rsidRPr="003E13C9">
        <w:rPr>
          <w:rFonts w:ascii="Calibri" w:hAnsi="Calibri" w:cs="Calibri"/>
          <w:sz w:val="30"/>
          <w:szCs w:val="30"/>
        </w:rPr>
        <w:t xml:space="preserve"> grant foundation. </w:t>
      </w:r>
      <w:proofErr w:type="spellStart"/>
      <w:r w:rsidRPr="003E13C9">
        <w:rPr>
          <w:rFonts w:ascii="Calibri" w:hAnsi="Calibri" w:cs="Calibri"/>
          <w:sz w:val="30"/>
          <w:szCs w:val="30"/>
        </w:rPr>
        <w:t>UofI</w:t>
      </w:r>
      <w:proofErr w:type="spellEnd"/>
      <w:r w:rsidRPr="003E13C9">
        <w:rPr>
          <w:rFonts w:ascii="Calibri" w:hAnsi="Calibri" w:cs="Calibri"/>
          <w:sz w:val="30"/>
          <w:szCs w:val="30"/>
        </w:rPr>
        <w:t xml:space="preserve"> was then able to grant another indiv</w:t>
      </w:r>
      <w:r w:rsidRPr="003E13C9">
        <w:rPr>
          <w:rFonts w:ascii="Calibri" w:hAnsi="Calibri" w:cs="Calibri"/>
          <w:sz w:val="30"/>
          <w:szCs w:val="30"/>
        </w:rPr>
        <w:t xml:space="preserve">idual. </w:t>
      </w:r>
    </w:p>
    <w:p w14:paraId="00000029" w14:textId="77777777" w:rsidR="0048166E" w:rsidRPr="003E13C9" w:rsidRDefault="009562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 xml:space="preserve">Rael: Mail order prescription: touted by pharmacies as less expensive. </w:t>
      </w:r>
    </w:p>
    <w:p w14:paraId="0000002A" w14:textId="77777777" w:rsidR="0048166E" w:rsidRPr="003E13C9" w:rsidRDefault="009562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 xml:space="preserve">Diane: We could make our own list from Forbes, Medicare, etc. lists. Ask your doctor. </w:t>
      </w:r>
    </w:p>
    <w:p w14:paraId="0000002B" w14:textId="77777777" w:rsidR="0048166E" w:rsidRPr="003E13C9" w:rsidRDefault="009562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 xml:space="preserve">This is a work in progress for now. </w:t>
      </w:r>
    </w:p>
    <w:p w14:paraId="0000002C" w14:textId="77777777" w:rsidR="0048166E" w:rsidRPr="003E13C9" w:rsidRDefault="009562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b/>
          <w:color w:val="000000"/>
          <w:sz w:val="30"/>
          <w:szCs w:val="30"/>
        </w:rPr>
      </w:pPr>
      <w:r w:rsidRPr="003E13C9">
        <w:rPr>
          <w:rFonts w:ascii="Calibri" w:hAnsi="Calibri" w:cs="Calibri"/>
          <w:b/>
          <w:color w:val="000000"/>
          <w:sz w:val="30"/>
          <w:szCs w:val="30"/>
        </w:rPr>
        <w:t>9.  Update on facilitator position</w:t>
      </w:r>
    </w:p>
    <w:p w14:paraId="0000002D" w14:textId="77777777" w:rsidR="0048166E" w:rsidRPr="003E13C9" w:rsidRDefault="009562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>Julie is not interested in the co-facilitator and is too busy.</w:t>
      </w:r>
    </w:p>
    <w:p w14:paraId="0000002E" w14:textId="77777777" w:rsidR="0048166E" w:rsidRPr="003E13C9" w:rsidRDefault="009562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lastRenderedPageBreak/>
        <w:t>Kay is not sure how busy she will be as chair of Democratic Party of Iowa. Does not want to accept anything new until she knows.</w:t>
      </w:r>
    </w:p>
    <w:p w14:paraId="0000002F" w14:textId="77777777" w:rsidR="0048166E" w:rsidRPr="003E13C9" w:rsidRDefault="009562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>Diane was encouraged to ask Karen, but she is not on Zoom and do</w:t>
      </w:r>
      <w:r w:rsidRPr="003E13C9">
        <w:rPr>
          <w:rFonts w:ascii="Calibri" w:hAnsi="Calibri" w:cs="Calibri"/>
          <w:sz w:val="30"/>
          <w:szCs w:val="30"/>
        </w:rPr>
        <w:t xml:space="preserve">es not do Social Media. </w:t>
      </w:r>
    </w:p>
    <w:p w14:paraId="00000030" w14:textId="77777777" w:rsidR="0048166E" w:rsidRPr="003E13C9" w:rsidRDefault="009562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 xml:space="preserve">Deb is in Long Grove. She cannot do this. </w:t>
      </w:r>
    </w:p>
    <w:p w14:paraId="00000031" w14:textId="77777777" w:rsidR="0048166E" w:rsidRPr="003E13C9" w:rsidRDefault="009562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>Maggie? Will think on this.</w:t>
      </w:r>
    </w:p>
    <w:p w14:paraId="00000032" w14:textId="77777777" w:rsidR="0048166E" w:rsidRPr="003E13C9" w:rsidRDefault="009562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 xml:space="preserve">Diane asks if anyone has ideas for facilitators, anyone please contact her. </w:t>
      </w:r>
    </w:p>
    <w:p w14:paraId="00000033" w14:textId="77777777" w:rsidR="0048166E" w:rsidRPr="003E13C9" w:rsidRDefault="009562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>We have one more meeting in May and then Diane is gone. She will maybe be back in N</w:t>
      </w:r>
      <w:r w:rsidRPr="003E13C9">
        <w:rPr>
          <w:rFonts w:ascii="Calibri" w:hAnsi="Calibri" w:cs="Calibri"/>
          <w:sz w:val="30"/>
          <w:szCs w:val="30"/>
        </w:rPr>
        <w:t xml:space="preserve">ovember, but she is unsure. She feels better that she will say she </w:t>
      </w:r>
      <w:proofErr w:type="spellStart"/>
      <w:proofErr w:type="gramStart"/>
      <w:r w:rsidRPr="003E13C9">
        <w:rPr>
          <w:rFonts w:ascii="Calibri" w:hAnsi="Calibri" w:cs="Calibri"/>
          <w:sz w:val="30"/>
          <w:szCs w:val="30"/>
        </w:rPr>
        <w:t>wont</w:t>
      </w:r>
      <w:proofErr w:type="spellEnd"/>
      <w:proofErr w:type="gramEnd"/>
      <w:r w:rsidRPr="003E13C9">
        <w:rPr>
          <w:rFonts w:ascii="Calibri" w:hAnsi="Calibri" w:cs="Calibri"/>
          <w:sz w:val="30"/>
          <w:szCs w:val="30"/>
        </w:rPr>
        <w:t xml:space="preserve"> be back, but if she does she would be a participant, not as a facilitator. </w:t>
      </w:r>
    </w:p>
    <w:p w14:paraId="00000034" w14:textId="77777777" w:rsidR="0048166E" w:rsidRPr="003E13C9" w:rsidRDefault="009562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 xml:space="preserve">Maggie suggested asking Carolyn Martin or if she knows anyone. </w:t>
      </w:r>
    </w:p>
    <w:p w14:paraId="00000035" w14:textId="77777777" w:rsidR="0048166E" w:rsidRPr="003E13C9" w:rsidRDefault="009562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 xml:space="preserve">Diane wonders if Jane </w:t>
      </w:r>
      <w:proofErr w:type="spellStart"/>
      <w:r w:rsidRPr="003E13C9">
        <w:rPr>
          <w:rFonts w:ascii="Calibri" w:hAnsi="Calibri" w:cs="Calibri"/>
          <w:sz w:val="30"/>
          <w:szCs w:val="30"/>
        </w:rPr>
        <w:t>Duax</w:t>
      </w:r>
      <w:proofErr w:type="spellEnd"/>
      <w:r w:rsidRPr="003E13C9">
        <w:rPr>
          <w:rFonts w:ascii="Calibri" w:hAnsi="Calibri" w:cs="Calibri"/>
          <w:sz w:val="30"/>
          <w:szCs w:val="30"/>
        </w:rPr>
        <w:t xml:space="preserve"> would be interest</w:t>
      </w:r>
      <w:r w:rsidRPr="003E13C9">
        <w:rPr>
          <w:rFonts w:ascii="Calibri" w:hAnsi="Calibri" w:cs="Calibri"/>
          <w:sz w:val="30"/>
          <w:szCs w:val="30"/>
        </w:rPr>
        <w:t xml:space="preserve">ed? Maggie could ask her. </w:t>
      </w:r>
    </w:p>
    <w:p w14:paraId="00000036" w14:textId="77777777" w:rsidR="0048166E" w:rsidRPr="003E13C9" w:rsidRDefault="009562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 xml:space="preserve">Diane reminds us that we need to be bi-partisan. </w:t>
      </w:r>
    </w:p>
    <w:p w14:paraId="00000037" w14:textId="77777777" w:rsidR="0048166E" w:rsidRPr="003E13C9" w:rsidRDefault="009562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b/>
          <w:sz w:val="30"/>
          <w:szCs w:val="30"/>
        </w:rPr>
      </w:pPr>
      <w:r w:rsidRPr="003E13C9">
        <w:rPr>
          <w:rFonts w:ascii="Calibri" w:hAnsi="Calibri" w:cs="Calibri"/>
          <w:b/>
          <w:color w:val="000000"/>
          <w:sz w:val="30"/>
          <w:szCs w:val="30"/>
        </w:rPr>
        <w:t xml:space="preserve">10. Rael’s book review on </w:t>
      </w:r>
      <w:r w:rsidRPr="003E13C9">
        <w:rPr>
          <w:rFonts w:ascii="Calibri" w:hAnsi="Calibri" w:cs="Calibri"/>
          <w:b/>
          <w:sz w:val="30"/>
          <w:szCs w:val="30"/>
        </w:rPr>
        <w:t>“</w:t>
      </w:r>
      <w:r w:rsidRPr="003E13C9">
        <w:rPr>
          <w:rFonts w:ascii="Calibri" w:hAnsi="Calibri" w:cs="Calibri"/>
          <w:b/>
          <w:color w:val="0F1111"/>
          <w:sz w:val="30"/>
          <w:szCs w:val="30"/>
        </w:rPr>
        <w:t xml:space="preserve">Weathering: The Extraordinary Stress of Ordinary Life in an Unjust Society”: </w:t>
      </w:r>
    </w:p>
    <w:p w14:paraId="00000038" w14:textId="77777777" w:rsidR="0048166E" w:rsidRPr="003E13C9" w:rsidRDefault="009562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 xml:space="preserve">Rael has PDF of book review from Spirit of 1848 section of American Public Health Association. Was a book review in The </w:t>
      </w:r>
      <w:proofErr w:type="gramStart"/>
      <w:r w:rsidRPr="003E13C9">
        <w:rPr>
          <w:rFonts w:ascii="Calibri" w:hAnsi="Calibri" w:cs="Calibri"/>
          <w:sz w:val="30"/>
          <w:szCs w:val="30"/>
        </w:rPr>
        <w:t>Guardian.</w:t>
      </w:r>
      <w:proofErr w:type="gramEnd"/>
      <w:r w:rsidRPr="003E13C9">
        <w:rPr>
          <w:rFonts w:ascii="Calibri" w:hAnsi="Calibri" w:cs="Calibri"/>
          <w:sz w:val="30"/>
          <w:szCs w:val="30"/>
        </w:rPr>
        <w:t xml:space="preserve"> Non -Academic book about “Weathering”. “How daily discrimination damages the body.”</w:t>
      </w:r>
    </w:p>
    <w:p w14:paraId="00000039" w14:textId="77777777" w:rsidR="0048166E" w:rsidRPr="003E13C9" w:rsidRDefault="009562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  <w:r w:rsidRPr="003E13C9">
        <w:rPr>
          <w:rFonts w:ascii="Calibri" w:hAnsi="Calibri" w:cs="Calibri"/>
          <w:sz w:val="30"/>
          <w:szCs w:val="30"/>
        </w:rPr>
        <w:t xml:space="preserve">Diane will send this review to everyone. </w:t>
      </w:r>
    </w:p>
    <w:p w14:paraId="0000003A" w14:textId="77777777" w:rsidR="0048166E" w:rsidRPr="003E13C9" w:rsidRDefault="004816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30"/>
          <w:szCs w:val="30"/>
        </w:rPr>
      </w:pPr>
    </w:p>
    <w:p w14:paraId="0000003B" w14:textId="77777777" w:rsidR="0048166E" w:rsidRPr="003E13C9" w:rsidRDefault="009562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b/>
          <w:sz w:val="30"/>
          <w:szCs w:val="30"/>
        </w:rPr>
      </w:pPr>
      <w:r w:rsidRPr="003E13C9">
        <w:rPr>
          <w:rFonts w:ascii="Calibri" w:hAnsi="Calibri" w:cs="Calibri"/>
          <w:b/>
          <w:sz w:val="30"/>
          <w:szCs w:val="30"/>
        </w:rPr>
        <w:t>Next Meeting is May 10th, 2023.</w:t>
      </w:r>
    </w:p>
    <w:p w14:paraId="0000003C" w14:textId="77777777" w:rsidR="0048166E" w:rsidRPr="003E13C9" w:rsidRDefault="009562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b/>
          <w:sz w:val="30"/>
          <w:szCs w:val="30"/>
        </w:rPr>
      </w:pPr>
      <w:r w:rsidRPr="003E13C9">
        <w:rPr>
          <w:rFonts w:ascii="Calibri" w:hAnsi="Calibri" w:cs="Calibri"/>
          <w:b/>
          <w:sz w:val="30"/>
          <w:szCs w:val="30"/>
        </w:rPr>
        <w:tab/>
      </w:r>
    </w:p>
    <w:sectPr w:rsidR="0048166E" w:rsidRPr="003E13C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ABC72" w14:textId="77777777" w:rsidR="00956220" w:rsidRDefault="00956220">
      <w:r>
        <w:separator/>
      </w:r>
    </w:p>
  </w:endnote>
  <w:endnote w:type="continuationSeparator" w:id="0">
    <w:p w14:paraId="66E51817" w14:textId="77777777" w:rsidR="00956220" w:rsidRDefault="0095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600608"/>
      <w:docPartObj>
        <w:docPartGallery w:val="Page Numbers (Bottom of Page)"/>
        <w:docPartUnique/>
      </w:docPartObj>
    </w:sdtPr>
    <w:sdtContent>
      <w:p w14:paraId="4738C93C" w14:textId="000FFE59" w:rsidR="003E13C9" w:rsidRDefault="003E13C9" w:rsidP="00666A8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3B2CF7" w14:textId="77777777" w:rsidR="003E13C9" w:rsidRDefault="003E1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92529868"/>
      <w:docPartObj>
        <w:docPartGallery w:val="Page Numbers (Bottom of Page)"/>
        <w:docPartUnique/>
      </w:docPartObj>
    </w:sdtPr>
    <w:sdtContent>
      <w:p w14:paraId="58EBAD38" w14:textId="69E87792" w:rsidR="003E13C9" w:rsidRDefault="003E13C9" w:rsidP="00666A8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00003E" w14:textId="0366BCD6" w:rsidR="0048166E" w:rsidRPr="003E13C9" w:rsidRDefault="0095622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Calibri" w:eastAsia="Helvetica Neue" w:hAnsi="Calibri" w:cs="Calibri"/>
        <w:color w:val="000000"/>
      </w:rPr>
    </w:pPr>
    <w:r w:rsidRPr="003E13C9">
      <w:rPr>
        <w:rFonts w:ascii="Calibri" w:eastAsia="Helvetica Neue" w:hAnsi="Calibri" w:cs="Calibri"/>
        <w:color w:val="000000" w:themeColor="text1"/>
      </w:rPr>
      <w:t>www.pacgqc.org</w:t>
    </w:r>
    <w:r w:rsidRPr="003E13C9">
      <w:rPr>
        <w:rFonts w:ascii="Calibri" w:eastAsia="Helvetica Neue" w:hAnsi="Calibri" w:cs="Calibri"/>
      </w:rPr>
      <w:tab/>
    </w:r>
    <w:r w:rsidRPr="003E13C9">
      <w:rPr>
        <w:rFonts w:ascii="Calibri" w:eastAsia="Helvetica Neue" w:hAnsi="Calibri" w:cs="Calibri"/>
      </w:rPr>
      <w:t>Wednesday, April 12,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CBE03" w14:textId="77777777" w:rsidR="00956220" w:rsidRDefault="00956220">
      <w:r>
        <w:separator/>
      </w:r>
    </w:p>
  </w:footnote>
  <w:footnote w:type="continuationSeparator" w:id="0">
    <w:p w14:paraId="40FDB925" w14:textId="77777777" w:rsidR="00956220" w:rsidRDefault="00956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D" w14:textId="77777777" w:rsidR="0048166E" w:rsidRDefault="0048166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A9C"/>
    <w:multiLevelType w:val="multilevel"/>
    <w:tmpl w:val="D44C0EAA"/>
    <w:lvl w:ilvl="0">
      <w:start w:val="1"/>
      <w:numFmt w:val="decimal"/>
      <w:lvlText w:val="%1."/>
      <w:lvlJc w:val="left"/>
      <w:pPr>
        <w:ind w:left="316" w:hanging="31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16" w:hanging="31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916" w:hanging="31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16" w:hanging="31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1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16" w:hanging="31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16" w:hanging="31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916" w:hanging="31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716" w:hanging="316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8965608"/>
    <w:multiLevelType w:val="multilevel"/>
    <w:tmpl w:val="67AED92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FC86BEB"/>
    <w:multiLevelType w:val="multilevel"/>
    <w:tmpl w:val="F03822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B61EF8"/>
    <w:multiLevelType w:val="multilevel"/>
    <w:tmpl w:val="89109AD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741335"/>
    <w:multiLevelType w:val="multilevel"/>
    <w:tmpl w:val="2A80F2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E657A8"/>
    <w:multiLevelType w:val="multilevel"/>
    <w:tmpl w:val="1EEC9AC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0F830AE"/>
    <w:multiLevelType w:val="multilevel"/>
    <w:tmpl w:val="9FCAB07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4B793A"/>
    <w:multiLevelType w:val="multilevel"/>
    <w:tmpl w:val="F83238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6E"/>
    <w:rsid w:val="003E13C9"/>
    <w:rsid w:val="0048166E"/>
    <w:rsid w:val="0095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7D7BFBE-25DD-5746-84B6-AFFBE7A4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E1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3C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E1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3C9"/>
    <w:rPr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3E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hIefccMI727QrOZJiyYtkZp/iQ==">AMUW2mVKE942Tza8wwO8rTynmDrjwt8nDdAi7p4CTPeu623l2sjdgHRqDXmU05WILMatlePIwyEJ6ALCwFQF5n9deGZcVlDkpuxURscbXTor3UX18+qKpiY=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2023-04-12T20:47:00Z</dcterms:created>
  <dcterms:modified xsi:type="dcterms:W3CDTF">2023-04-12T20:48:00Z</dcterms:modified>
</cp:coreProperties>
</file>