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4FB84" w14:textId="372055B5" w:rsidR="00CF56AD" w:rsidRDefault="00147E90">
      <w:bookmarkStart w:id="0" w:name="_GoBack"/>
      <w:bookmarkEnd w:id="0"/>
      <w:r>
        <w:rPr>
          <w:noProof/>
        </w:rPr>
        <w:drawing>
          <wp:inline distT="0" distB="0" distL="0" distR="0" wp14:anchorId="6E84C190" wp14:editId="7602B615">
            <wp:extent cx="1209884" cy="1026164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73" cy="11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2625A" w14:textId="021FCE9A" w:rsidR="00AC1F22" w:rsidRDefault="00147E90" w:rsidP="00147E90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News Release: </w:t>
      </w:r>
      <w:r>
        <w:rPr>
          <w:rFonts w:ascii="Arial" w:hAnsi="Arial" w:cs="Arial"/>
          <w:color w:val="222222"/>
          <w:sz w:val="20"/>
          <w:szCs w:val="20"/>
        </w:rPr>
        <w:br/>
        <w:t xml:space="preserve">From: </w:t>
      </w:r>
      <w:r>
        <w:rPr>
          <w:rFonts w:ascii="Arial" w:hAnsi="Arial" w:cs="Arial"/>
          <w:color w:val="222222"/>
          <w:sz w:val="20"/>
          <w:szCs w:val="20"/>
        </w:rPr>
        <w:tab/>
        <w:t xml:space="preserve"> One Human Family of the Quad-Cities Area</w:t>
      </w:r>
      <w:r>
        <w:rPr>
          <w:rFonts w:ascii="Arial" w:hAnsi="Arial" w:cs="Arial"/>
          <w:color w:val="222222"/>
          <w:sz w:val="20"/>
          <w:szCs w:val="20"/>
        </w:rPr>
        <w:br/>
        <w:t xml:space="preserve">Event: </w:t>
      </w:r>
      <w:r>
        <w:rPr>
          <w:rFonts w:ascii="Arial" w:hAnsi="Arial" w:cs="Arial"/>
          <w:color w:val="222222"/>
          <w:sz w:val="20"/>
          <w:szCs w:val="20"/>
        </w:rPr>
        <w:tab/>
        <w:t xml:space="preserve"> Spreading the good of the stimulus dollars</w:t>
      </w:r>
      <w:r>
        <w:rPr>
          <w:rFonts w:ascii="Arial" w:hAnsi="Arial" w:cs="Arial"/>
          <w:color w:val="222222"/>
          <w:sz w:val="20"/>
          <w:szCs w:val="20"/>
        </w:rPr>
        <w:br/>
        <w:t>Contact: Connie Lannan, 309-945-5152</w:t>
      </w:r>
      <w:r>
        <w:rPr>
          <w:rFonts w:ascii="Arial" w:hAnsi="Arial" w:cs="Arial"/>
          <w:color w:val="222222"/>
          <w:sz w:val="20"/>
          <w:szCs w:val="20"/>
        </w:rPr>
        <w:br/>
        <w:t xml:space="preserve">               </w:t>
      </w:r>
      <w:r w:rsidRPr="00384DC1">
        <w:rPr>
          <w:rFonts w:ascii="Arial" w:hAnsi="Arial" w:cs="Arial"/>
          <w:color w:val="222222"/>
          <w:sz w:val="20"/>
          <w:szCs w:val="20"/>
        </w:rPr>
        <w:t>Rabbi Henry Karp, 563-505-8823</w:t>
      </w:r>
      <w:r w:rsidR="00AC1F22">
        <w:rPr>
          <w:rFonts w:ascii="Arial" w:hAnsi="Arial" w:cs="Arial"/>
          <w:color w:val="222222"/>
          <w:sz w:val="20"/>
          <w:szCs w:val="20"/>
        </w:rPr>
        <w:br/>
      </w:r>
    </w:p>
    <w:p w14:paraId="34E3E080" w14:textId="77777777" w:rsidR="00896E7E" w:rsidRPr="006875D1" w:rsidRDefault="00896E7E" w:rsidP="00896E7E">
      <w:pPr>
        <w:pStyle w:val="NormalWeb"/>
        <w:rPr>
          <w:rFonts w:ascii="Arial" w:hAnsi="Arial" w:cs="Arial"/>
          <w:b/>
          <w:bCs/>
          <w:color w:val="222222"/>
          <w:sz w:val="36"/>
          <w:szCs w:val="36"/>
        </w:rPr>
      </w:pPr>
      <w:r w:rsidRPr="006875D1">
        <w:rPr>
          <w:rFonts w:ascii="Arial" w:hAnsi="Arial" w:cs="Arial"/>
          <w:b/>
          <w:bCs/>
          <w:color w:val="222222"/>
          <w:sz w:val="36"/>
          <w:szCs w:val="36"/>
        </w:rPr>
        <w:t xml:space="preserve">Organizations join forces to help stimulus dollars go even further through </w:t>
      </w:r>
      <w:r>
        <w:rPr>
          <w:rFonts w:ascii="Arial" w:hAnsi="Arial" w:cs="Arial"/>
          <w:b/>
          <w:bCs/>
          <w:color w:val="222222"/>
          <w:sz w:val="36"/>
          <w:szCs w:val="36"/>
        </w:rPr>
        <w:t>the</w:t>
      </w:r>
      <w:r w:rsidRPr="006875D1">
        <w:rPr>
          <w:rFonts w:ascii="Arial" w:hAnsi="Arial" w:cs="Arial"/>
          <w:b/>
          <w:bCs/>
          <w:color w:val="222222"/>
          <w:sz w:val="36"/>
          <w:szCs w:val="36"/>
        </w:rPr>
        <w:t xml:space="preserve"> ‘Spread the Relief’ campaign              </w:t>
      </w:r>
    </w:p>
    <w:p w14:paraId="4F78987E" w14:textId="74681694" w:rsidR="00C91230" w:rsidRPr="003E224C" w:rsidRDefault="00BE0769" w:rsidP="00053545">
      <w:pPr>
        <w:pStyle w:val="NormalWeb"/>
        <w:spacing w:before="0" w:beforeAutospacing="0"/>
        <w:rPr>
          <w:rFonts w:asciiTheme="minorHAnsi" w:hAnsiTheme="minorHAnsi" w:cstheme="minorHAnsi"/>
          <w:color w:val="171717"/>
          <w:sz w:val="22"/>
          <w:szCs w:val="22"/>
        </w:rPr>
      </w:pPr>
      <w:r w:rsidRPr="003E224C">
        <w:rPr>
          <w:rFonts w:asciiTheme="minorHAnsi" w:hAnsiTheme="minorHAnsi" w:cstheme="minorHAnsi"/>
          <w:sz w:val="22"/>
          <w:szCs w:val="22"/>
        </w:rPr>
        <w:t xml:space="preserve">On March 11, </w:t>
      </w:r>
      <w:r w:rsidR="00147E90" w:rsidRPr="003E224C">
        <w:rPr>
          <w:rFonts w:asciiTheme="minorHAnsi" w:hAnsiTheme="minorHAnsi" w:cstheme="minorHAnsi"/>
          <w:sz w:val="22"/>
          <w:szCs w:val="22"/>
        </w:rPr>
        <w:t xml:space="preserve">President Biden signed </w:t>
      </w:r>
      <w:r w:rsidRPr="003E224C">
        <w:rPr>
          <w:rFonts w:asciiTheme="minorHAnsi" w:hAnsiTheme="minorHAnsi" w:cstheme="minorHAnsi"/>
          <w:sz w:val="22"/>
          <w:szCs w:val="22"/>
        </w:rPr>
        <w:t xml:space="preserve">into law </w:t>
      </w:r>
      <w:r w:rsidR="00147E90" w:rsidRPr="003E224C">
        <w:rPr>
          <w:rFonts w:asciiTheme="minorHAnsi" w:hAnsiTheme="minorHAnsi" w:cstheme="minorHAnsi"/>
          <w:sz w:val="22"/>
          <w:szCs w:val="22"/>
        </w:rPr>
        <w:t>the American</w:t>
      </w:r>
      <w:r w:rsidRPr="003E224C">
        <w:rPr>
          <w:rFonts w:asciiTheme="minorHAnsi" w:hAnsiTheme="minorHAnsi" w:cstheme="minorHAnsi"/>
          <w:sz w:val="22"/>
          <w:szCs w:val="22"/>
        </w:rPr>
        <w:t xml:space="preserve"> Rescue Plan, which </w:t>
      </w:r>
      <w:r w:rsidR="0001646D" w:rsidRPr="003E224C">
        <w:rPr>
          <w:rFonts w:asciiTheme="minorHAnsi" w:hAnsiTheme="minorHAnsi" w:cstheme="minorHAnsi"/>
          <w:sz w:val="22"/>
          <w:szCs w:val="22"/>
        </w:rPr>
        <w:t xml:space="preserve">is offering </w:t>
      </w:r>
      <w:r w:rsidRPr="003E224C">
        <w:rPr>
          <w:rFonts w:asciiTheme="minorHAnsi" w:hAnsiTheme="minorHAnsi" w:cstheme="minorHAnsi"/>
          <w:sz w:val="22"/>
          <w:szCs w:val="22"/>
        </w:rPr>
        <w:t xml:space="preserve">$1.9 trillion in coronavirus (COVID-19) relief funding, including </w:t>
      </w:r>
      <w:r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direct payments of up to $1,400 to individuals who make up to $75,000 annually. </w:t>
      </w:r>
      <w:r w:rsidR="00053545" w:rsidRPr="003E224C">
        <w:rPr>
          <w:rFonts w:asciiTheme="minorHAnsi" w:hAnsiTheme="minorHAnsi" w:cstheme="minorHAnsi"/>
          <w:color w:val="222222"/>
          <w:sz w:val="22"/>
          <w:szCs w:val="22"/>
        </w:rPr>
        <w:t>One Human Family of the QCA, the Immigration Office of the Diocese of Davenport, Metrocom NAACP, Progressive Action for the Common Good and Quad Cities Interfaith</w:t>
      </w:r>
      <w:r w:rsidRPr="003E224C">
        <w:rPr>
          <w:rFonts w:cstheme="minorHAnsi"/>
          <w:color w:val="171717"/>
          <w:sz w:val="22"/>
          <w:szCs w:val="22"/>
        </w:rPr>
        <w:t xml:space="preserve"> </w:t>
      </w:r>
      <w:r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would like to make those stimulus dollars </w:t>
      </w:r>
      <w:r w:rsidR="00670BA1"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benefit those most in need </w:t>
      </w:r>
      <w:r w:rsidR="00C91230"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with </w:t>
      </w:r>
      <w:r w:rsidR="00BA4F4D"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their </w:t>
      </w:r>
      <w:r w:rsidR="00C91230" w:rsidRPr="003E224C">
        <w:rPr>
          <w:rFonts w:asciiTheme="minorHAnsi" w:hAnsiTheme="minorHAnsi" w:cstheme="minorHAnsi"/>
          <w:color w:val="171717"/>
          <w:sz w:val="22"/>
          <w:szCs w:val="22"/>
        </w:rPr>
        <w:t>“</w:t>
      </w:r>
      <w:r w:rsidR="0001646D"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Spread the Relief” </w:t>
      </w:r>
      <w:r w:rsidR="00C91230" w:rsidRPr="003E224C">
        <w:rPr>
          <w:rFonts w:asciiTheme="minorHAnsi" w:hAnsiTheme="minorHAnsi" w:cstheme="minorHAnsi"/>
          <w:color w:val="171717"/>
          <w:sz w:val="22"/>
          <w:szCs w:val="22"/>
        </w:rPr>
        <w:t xml:space="preserve">campaign. </w:t>
      </w:r>
    </w:p>
    <w:p w14:paraId="76116F6F" w14:textId="556CE42F" w:rsidR="0001646D" w:rsidRDefault="0001646D">
      <w:pPr>
        <w:rPr>
          <w:rFonts w:cstheme="minorHAnsi"/>
          <w:color w:val="171717"/>
        </w:rPr>
      </w:pPr>
      <w:r>
        <w:rPr>
          <w:rFonts w:cstheme="minorHAnsi"/>
          <w:color w:val="171717"/>
        </w:rPr>
        <w:t>“The goal of the campaign is to call upon our neighbors in the greater Quad-City area whose income and financial security have not been negatively impacted</w:t>
      </w:r>
      <w:r w:rsidR="00053545">
        <w:rPr>
          <w:rFonts w:cstheme="minorHAnsi"/>
          <w:color w:val="171717"/>
        </w:rPr>
        <w:t>,</w:t>
      </w:r>
      <w:r>
        <w:rPr>
          <w:rFonts w:cstheme="minorHAnsi"/>
          <w:color w:val="171717"/>
        </w:rPr>
        <w:t xml:space="preserve"> but who will be receiving stimulus checks from the federal government</w:t>
      </w:r>
      <w:r w:rsidR="00053545">
        <w:rPr>
          <w:rFonts w:cstheme="minorHAnsi"/>
          <w:color w:val="171717"/>
        </w:rPr>
        <w:t>,</w:t>
      </w:r>
      <w:r>
        <w:rPr>
          <w:rFonts w:cstheme="minorHAnsi"/>
          <w:color w:val="171717"/>
        </w:rPr>
        <w:t xml:space="preserve"> to consider donating all or part of their stimulus funds to programs and agencies that are providing assistance to </w:t>
      </w:r>
      <w:r w:rsidR="003434B7">
        <w:rPr>
          <w:rFonts w:cstheme="minorHAnsi"/>
          <w:color w:val="171717"/>
        </w:rPr>
        <w:t xml:space="preserve">those most seriously affected by the </w:t>
      </w:r>
      <w:r>
        <w:rPr>
          <w:rFonts w:cstheme="minorHAnsi"/>
          <w:color w:val="171717"/>
        </w:rPr>
        <w:t xml:space="preserve">pandemic,” says Rabbi Henry Karp, co-founder of One Human Family. </w:t>
      </w:r>
    </w:p>
    <w:p w14:paraId="073CE999" w14:textId="620D7D67" w:rsidR="003434B7" w:rsidRDefault="00B833D8">
      <w:pPr>
        <w:rPr>
          <w:rFonts w:cstheme="minorHAnsi"/>
          <w:color w:val="171717"/>
        </w:rPr>
      </w:pPr>
      <w:r>
        <w:rPr>
          <w:rFonts w:cstheme="minorHAnsi"/>
          <w:color w:val="171717"/>
        </w:rPr>
        <w:t xml:space="preserve">This team effort is aimed at shining a light on and providing funds to </w:t>
      </w:r>
      <w:r w:rsidR="003434B7">
        <w:rPr>
          <w:rFonts w:cstheme="minorHAnsi"/>
          <w:color w:val="171717"/>
        </w:rPr>
        <w:t xml:space="preserve">area </w:t>
      </w:r>
      <w:r w:rsidR="0001646D">
        <w:rPr>
          <w:rFonts w:cstheme="minorHAnsi"/>
          <w:color w:val="171717"/>
        </w:rPr>
        <w:t xml:space="preserve">agencies </w:t>
      </w:r>
      <w:r>
        <w:rPr>
          <w:rFonts w:cstheme="minorHAnsi"/>
          <w:color w:val="171717"/>
        </w:rPr>
        <w:t xml:space="preserve">and programs </w:t>
      </w:r>
      <w:r w:rsidR="0001646D">
        <w:rPr>
          <w:rFonts w:cstheme="minorHAnsi"/>
          <w:color w:val="171717"/>
        </w:rPr>
        <w:t xml:space="preserve">that </w:t>
      </w:r>
      <w:r>
        <w:rPr>
          <w:rFonts w:cstheme="minorHAnsi"/>
          <w:color w:val="171717"/>
        </w:rPr>
        <w:t xml:space="preserve">have been offering </w:t>
      </w:r>
      <w:r w:rsidR="003434B7">
        <w:rPr>
          <w:rFonts w:cstheme="minorHAnsi"/>
          <w:color w:val="171717"/>
        </w:rPr>
        <w:t xml:space="preserve">the following </w:t>
      </w:r>
      <w:r w:rsidR="00BA4F4D">
        <w:rPr>
          <w:rFonts w:cstheme="minorHAnsi"/>
          <w:color w:val="171717"/>
        </w:rPr>
        <w:t xml:space="preserve">types of </w:t>
      </w:r>
      <w:r w:rsidR="003434B7">
        <w:rPr>
          <w:rFonts w:cstheme="minorHAnsi"/>
          <w:color w:val="171717"/>
        </w:rPr>
        <w:t>help:</w:t>
      </w:r>
    </w:p>
    <w:p w14:paraId="56A64A83" w14:textId="094A1DEE" w:rsidR="003434B7" w:rsidRPr="003434B7" w:rsidRDefault="003434B7" w:rsidP="003434B7">
      <w:pPr>
        <w:pStyle w:val="ListParagraph"/>
        <w:numPr>
          <w:ilvl w:val="0"/>
          <w:numId w:val="4"/>
        </w:numPr>
        <w:rPr>
          <w:rFonts w:cstheme="minorHAnsi"/>
          <w:color w:val="171717"/>
        </w:rPr>
      </w:pPr>
      <w:r w:rsidRPr="003434B7">
        <w:rPr>
          <w:rFonts w:cstheme="minorHAnsi"/>
          <w:color w:val="171717"/>
        </w:rPr>
        <w:t>F</w:t>
      </w:r>
      <w:r w:rsidR="0001646D" w:rsidRPr="003434B7">
        <w:rPr>
          <w:rFonts w:cstheme="minorHAnsi"/>
          <w:color w:val="171717"/>
        </w:rPr>
        <w:t>ood</w:t>
      </w:r>
      <w:r>
        <w:rPr>
          <w:rFonts w:cstheme="minorHAnsi"/>
          <w:color w:val="171717"/>
        </w:rPr>
        <w:t xml:space="preserve"> assistance</w:t>
      </w:r>
    </w:p>
    <w:p w14:paraId="1323D542" w14:textId="7B6AEDD4" w:rsidR="003434B7" w:rsidRPr="003434B7" w:rsidRDefault="003434B7" w:rsidP="003434B7">
      <w:pPr>
        <w:pStyle w:val="ListParagraph"/>
        <w:numPr>
          <w:ilvl w:val="0"/>
          <w:numId w:val="4"/>
        </w:numPr>
        <w:rPr>
          <w:rFonts w:cstheme="minorHAnsi"/>
          <w:color w:val="171717"/>
        </w:rPr>
      </w:pPr>
      <w:r w:rsidRPr="003434B7">
        <w:rPr>
          <w:rFonts w:cstheme="minorHAnsi"/>
          <w:color w:val="171717"/>
        </w:rPr>
        <w:t>Housing</w:t>
      </w:r>
      <w:r>
        <w:rPr>
          <w:rFonts w:cstheme="minorHAnsi"/>
          <w:color w:val="171717"/>
        </w:rPr>
        <w:t xml:space="preserve"> assistance</w:t>
      </w:r>
    </w:p>
    <w:p w14:paraId="03BB588E" w14:textId="0AF1D0B0" w:rsidR="003434B7" w:rsidRPr="003434B7" w:rsidRDefault="003434B7" w:rsidP="003434B7">
      <w:pPr>
        <w:pStyle w:val="ListParagraph"/>
        <w:numPr>
          <w:ilvl w:val="0"/>
          <w:numId w:val="4"/>
        </w:numPr>
        <w:rPr>
          <w:rFonts w:cstheme="minorHAnsi"/>
          <w:color w:val="171717"/>
        </w:rPr>
      </w:pPr>
      <w:r w:rsidRPr="003434B7">
        <w:rPr>
          <w:rFonts w:cstheme="minorHAnsi"/>
          <w:color w:val="171717"/>
        </w:rPr>
        <w:t>Health</w:t>
      </w:r>
      <w:r w:rsidR="00BA4F4D">
        <w:rPr>
          <w:rFonts w:cstheme="minorHAnsi"/>
          <w:color w:val="171717"/>
        </w:rPr>
        <w:t xml:space="preserve"> </w:t>
      </w:r>
      <w:r>
        <w:rPr>
          <w:rFonts w:cstheme="minorHAnsi"/>
          <w:color w:val="171717"/>
        </w:rPr>
        <w:t>care</w:t>
      </w:r>
    </w:p>
    <w:p w14:paraId="3E9BFAEB" w14:textId="7EDFBAA1" w:rsidR="003434B7" w:rsidRDefault="003434B7">
      <w:pPr>
        <w:rPr>
          <w:rFonts w:cstheme="minorHAnsi"/>
          <w:color w:val="171717"/>
        </w:rPr>
      </w:pPr>
      <w:r w:rsidRPr="00053545">
        <w:rPr>
          <w:rFonts w:cstheme="minorHAnsi"/>
          <w:color w:val="171717"/>
        </w:rPr>
        <w:t>“</w:t>
      </w:r>
      <w:r w:rsidR="00C27741" w:rsidRPr="00053545">
        <w:rPr>
          <w:rFonts w:cstheme="minorHAnsi"/>
          <w:color w:val="171717"/>
        </w:rPr>
        <w:t xml:space="preserve">Food, shelter and health care are fundamental to </w:t>
      </w:r>
      <w:r w:rsidR="002B6342" w:rsidRPr="00053545">
        <w:rPr>
          <w:rFonts w:cstheme="minorHAnsi"/>
          <w:color w:val="171717"/>
        </w:rPr>
        <w:t xml:space="preserve">the </w:t>
      </w:r>
      <w:r w:rsidR="00172136">
        <w:rPr>
          <w:rFonts w:cstheme="minorHAnsi"/>
          <w:color w:val="171717"/>
        </w:rPr>
        <w:t xml:space="preserve">well-being </w:t>
      </w:r>
      <w:r w:rsidR="002B6342" w:rsidRPr="00053545">
        <w:rPr>
          <w:rFonts w:cstheme="minorHAnsi"/>
          <w:color w:val="171717"/>
        </w:rPr>
        <w:t xml:space="preserve">of </w:t>
      </w:r>
      <w:r w:rsidR="00C27741" w:rsidRPr="00053545">
        <w:rPr>
          <w:rFonts w:cstheme="minorHAnsi"/>
          <w:color w:val="171717"/>
        </w:rPr>
        <w:t xml:space="preserve">every individual. </w:t>
      </w:r>
      <w:r w:rsidRPr="00053545">
        <w:rPr>
          <w:rFonts w:cstheme="minorHAnsi"/>
          <w:color w:val="171717"/>
        </w:rPr>
        <w:t xml:space="preserve">The pandemic has </w:t>
      </w:r>
      <w:r w:rsidR="00C27741" w:rsidRPr="00053545">
        <w:rPr>
          <w:rFonts w:cstheme="minorHAnsi"/>
          <w:color w:val="171717"/>
        </w:rPr>
        <w:t>devastated all three of these areas</w:t>
      </w:r>
      <w:r w:rsidR="00AC1F22" w:rsidRPr="00053545">
        <w:rPr>
          <w:rFonts w:cstheme="minorHAnsi"/>
          <w:color w:val="171717"/>
        </w:rPr>
        <w:t xml:space="preserve">. So many in our </w:t>
      </w:r>
      <w:r w:rsidR="00BA4F4D" w:rsidRPr="00053545">
        <w:rPr>
          <w:rFonts w:cstheme="minorHAnsi"/>
          <w:color w:val="171717"/>
        </w:rPr>
        <w:t>region have</w:t>
      </w:r>
      <w:r w:rsidR="00AC1F22" w:rsidRPr="00053545">
        <w:rPr>
          <w:rFonts w:cstheme="minorHAnsi"/>
          <w:color w:val="171717"/>
        </w:rPr>
        <w:t xml:space="preserve"> suffered job loss, food insecurity and the loss of their health insurance. </w:t>
      </w:r>
      <w:r w:rsidRPr="00053545">
        <w:rPr>
          <w:rFonts w:cstheme="minorHAnsi"/>
          <w:color w:val="171717"/>
        </w:rPr>
        <w:t>By teaming with agencies that provide th</w:t>
      </w:r>
      <w:r w:rsidR="00CA3688" w:rsidRPr="00053545">
        <w:rPr>
          <w:rFonts w:cstheme="minorHAnsi"/>
          <w:color w:val="171717"/>
        </w:rPr>
        <w:t>e</w:t>
      </w:r>
      <w:r w:rsidRPr="00053545">
        <w:rPr>
          <w:rFonts w:cstheme="minorHAnsi"/>
          <w:color w:val="171717"/>
        </w:rPr>
        <w:t>s</w:t>
      </w:r>
      <w:r w:rsidR="00CA3688" w:rsidRPr="00053545">
        <w:rPr>
          <w:rFonts w:cstheme="minorHAnsi"/>
          <w:color w:val="171717"/>
        </w:rPr>
        <w:t>e</w:t>
      </w:r>
      <w:r w:rsidRPr="00053545">
        <w:rPr>
          <w:rFonts w:cstheme="minorHAnsi"/>
          <w:color w:val="171717"/>
        </w:rPr>
        <w:t xml:space="preserve"> type</w:t>
      </w:r>
      <w:r w:rsidR="00CA3688" w:rsidRPr="00053545">
        <w:rPr>
          <w:rFonts w:cstheme="minorHAnsi"/>
          <w:color w:val="171717"/>
        </w:rPr>
        <w:t>s</w:t>
      </w:r>
      <w:r w:rsidRPr="00053545">
        <w:rPr>
          <w:rFonts w:cstheme="minorHAnsi"/>
          <w:color w:val="171717"/>
        </w:rPr>
        <w:t xml:space="preserve"> of assistance, we hope those who have been spared these hardships </w:t>
      </w:r>
      <w:r w:rsidR="00AC1F22" w:rsidRPr="00053545">
        <w:rPr>
          <w:rFonts w:cstheme="minorHAnsi"/>
          <w:color w:val="171717"/>
        </w:rPr>
        <w:t>will be able to pa</w:t>
      </w:r>
      <w:r w:rsidR="00741076">
        <w:rPr>
          <w:rFonts w:cstheme="minorHAnsi"/>
          <w:color w:val="171717"/>
        </w:rPr>
        <w:t>y</w:t>
      </w:r>
      <w:r w:rsidR="00AC1F22" w:rsidRPr="00053545">
        <w:rPr>
          <w:rFonts w:cstheme="minorHAnsi"/>
          <w:color w:val="171717"/>
        </w:rPr>
        <w:t xml:space="preserve"> it forward and </w:t>
      </w:r>
      <w:r w:rsidRPr="00053545">
        <w:rPr>
          <w:rFonts w:cstheme="minorHAnsi"/>
          <w:color w:val="171717"/>
        </w:rPr>
        <w:t xml:space="preserve">help those who have </w:t>
      </w:r>
      <w:r w:rsidR="00AC1F22" w:rsidRPr="00053545">
        <w:rPr>
          <w:rFonts w:cstheme="minorHAnsi"/>
          <w:color w:val="171717"/>
        </w:rPr>
        <w:t xml:space="preserve">been so severely impacted </w:t>
      </w:r>
      <w:r w:rsidRPr="00053545">
        <w:rPr>
          <w:rFonts w:cstheme="minorHAnsi"/>
          <w:color w:val="171717"/>
        </w:rPr>
        <w:t xml:space="preserve">during this time,” says </w:t>
      </w:r>
      <w:r w:rsidR="006E21E8" w:rsidRPr="00053545">
        <w:rPr>
          <w:rFonts w:cstheme="minorHAnsi"/>
          <w:color w:val="171717"/>
        </w:rPr>
        <w:t>Allison Ambrose,</w:t>
      </w:r>
      <w:r w:rsidR="00B833D8" w:rsidRPr="00053545">
        <w:rPr>
          <w:rFonts w:cstheme="minorHAnsi"/>
          <w:color w:val="171717"/>
        </w:rPr>
        <w:t xml:space="preserve"> </w:t>
      </w:r>
      <w:r w:rsidR="008F1DE7" w:rsidRPr="00053545">
        <w:rPr>
          <w:rFonts w:cstheme="minorHAnsi"/>
          <w:color w:val="171717"/>
        </w:rPr>
        <w:t xml:space="preserve">Ph.D., </w:t>
      </w:r>
      <w:r w:rsidR="00053545" w:rsidRPr="00053545">
        <w:rPr>
          <w:rFonts w:cstheme="minorHAnsi"/>
          <w:color w:val="171717"/>
        </w:rPr>
        <w:t xml:space="preserve">president of </w:t>
      </w:r>
      <w:r w:rsidR="00B833D8" w:rsidRPr="00053545">
        <w:rPr>
          <w:rFonts w:cstheme="minorHAnsi"/>
          <w:color w:val="171717"/>
        </w:rPr>
        <w:t>Progressive Action for the Common Good</w:t>
      </w:r>
      <w:r w:rsidR="008F1DE7" w:rsidRPr="00053545">
        <w:rPr>
          <w:rFonts w:cstheme="minorHAnsi"/>
          <w:color w:val="171717"/>
        </w:rPr>
        <w:t>.</w:t>
      </w:r>
    </w:p>
    <w:p w14:paraId="5BFC2137" w14:textId="3E494D43" w:rsidR="00AC1F22" w:rsidRDefault="00AC1F22">
      <w:pPr>
        <w:rPr>
          <w:rFonts w:cstheme="minorHAnsi"/>
          <w:color w:val="171717"/>
        </w:rPr>
      </w:pPr>
      <w:r>
        <w:rPr>
          <w:rFonts w:cstheme="minorHAnsi"/>
          <w:color w:val="171717"/>
        </w:rPr>
        <w:t>“We have done our best to organize a list of some of the more</w:t>
      </w:r>
      <w:r w:rsidR="00053545">
        <w:rPr>
          <w:rFonts w:cstheme="minorHAnsi"/>
          <w:color w:val="171717"/>
        </w:rPr>
        <w:t xml:space="preserve"> well-</w:t>
      </w:r>
      <w:r>
        <w:rPr>
          <w:rFonts w:cstheme="minorHAnsi"/>
          <w:color w:val="171717"/>
        </w:rPr>
        <w:t xml:space="preserve">known agencies and programs that </w:t>
      </w:r>
      <w:r w:rsidR="00053545">
        <w:rPr>
          <w:rFonts w:cstheme="minorHAnsi"/>
          <w:color w:val="171717"/>
        </w:rPr>
        <w:t xml:space="preserve">are </w:t>
      </w:r>
      <w:r>
        <w:rPr>
          <w:rFonts w:cstheme="minorHAnsi"/>
          <w:color w:val="171717"/>
        </w:rPr>
        <w:t>assist</w:t>
      </w:r>
      <w:r w:rsidR="00053545">
        <w:rPr>
          <w:rFonts w:cstheme="minorHAnsi"/>
          <w:color w:val="171717"/>
        </w:rPr>
        <w:t xml:space="preserve">ing people </w:t>
      </w:r>
      <w:r>
        <w:rPr>
          <w:rFonts w:cstheme="minorHAnsi"/>
          <w:color w:val="171717"/>
        </w:rPr>
        <w:t xml:space="preserve">in the greater Quad-City area in these three areas of concern,” Rabbi Karp says. </w:t>
      </w:r>
      <w:r w:rsidR="008223F6">
        <w:rPr>
          <w:rFonts w:cstheme="minorHAnsi"/>
          <w:color w:val="171717"/>
        </w:rPr>
        <w:t>“</w:t>
      </w:r>
      <w:r>
        <w:rPr>
          <w:rFonts w:cstheme="minorHAnsi"/>
          <w:color w:val="171717"/>
        </w:rPr>
        <w:t xml:space="preserve">We </w:t>
      </w:r>
      <w:r>
        <w:rPr>
          <w:rFonts w:cstheme="minorHAnsi"/>
          <w:color w:val="171717"/>
        </w:rPr>
        <w:lastRenderedPageBreak/>
        <w:t xml:space="preserve">have included contact information </w:t>
      </w:r>
      <w:r w:rsidR="008223F6">
        <w:rPr>
          <w:rFonts w:cstheme="minorHAnsi"/>
          <w:color w:val="171717"/>
        </w:rPr>
        <w:t xml:space="preserve">for the agencies we have listed. We </w:t>
      </w:r>
      <w:r w:rsidR="00053545">
        <w:rPr>
          <w:rFonts w:cstheme="minorHAnsi"/>
          <w:color w:val="171717"/>
        </w:rPr>
        <w:t xml:space="preserve">may have </w:t>
      </w:r>
      <w:r w:rsidR="008223F6">
        <w:rPr>
          <w:rFonts w:cstheme="minorHAnsi"/>
          <w:color w:val="171717"/>
        </w:rPr>
        <w:t xml:space="preserve">missed some organizations, but this is a starting point. Our goal is to help those in the most need.” </w:t>
      </w:r>
    </w:p>
    <w:p w14:paraId="005B5FAC" w14:textId="39414F9B" w:rsidR="00053545" w:rsidRPr="00D0612C" w:rsidRDefault="00172136" w:rsidP="00053545">
      <w:pPr>
        <w:rPr>
          <w:rFonts w:cstheme="minorHAnsi"/>
          <w:color w:val="171717"/>
        </w:rPr>
      </w:pPr>
      <w:r w:rsidRPr="00D0612C">
        <w:rPr>
          <w:rFonts w:cstheme="minorHAnsi"/>
          <w:color w:val="171717"/>
        </w:rPr>
        <w:t>Find t</w:t>
      </w:r>
      <w:r w:rsidR="001C1500" w:rsidRPr="00D0612C">
        <w:rPr>
          <w:rFonts w:cstheme="minorHAnsi"/>
          <w:color w:val="171717"/>
        </w:rPr>
        <w:t>he</w:t>
      </w:r>
      <w:r w:rsidR="00053545" w:rsidRPr="00D0612C">
        <w:rPr>
          <w:rFonts w:cstheme="minorHAnsi"/>
          <w:color w:val="171717"/>
        </w:rPr>
        <w:t xml:space="preserve"> list of </w:t>
      </w:r>
      <w:r w:rsidR="004B1BB7" w:rsidRPr="00D0612C">
        <w:rPr>
          <w:rFonts w:cstheme="minorHAnsi"/>
          <w:color w:val="171717"/>
        </w:rPr>
        <w:t>programs and agencies</w:t>
      </w:r>
      <w:r w:rsidR="00053545" w:rsidRPr="00D0612C">
        <w:rPr>
          <w:rFonts w:cstheme="minorHAnsi"/>
          <w:color w:val="171717"/>
        </w:rPr>
        <w:t xml:space="preserve"> to which stimulus dollars can be donated on the</w:t>
      </w:r>
      <w:r w:rsidRPr="00D0612C">
        <w:rPr>
          <w:rFonts w:cstheme="minorHAnsi"/>
          <w:color w:val="171717"/>
        </w:rPr>
        <w:t>se</w:t>
      </w:r>
      <w:r w:rsidR="00053545" w:rsidRPr="00D0612C">
        <w:rPr>
          <w:rFonts w:cstheme="minorHAnsi"/>
          <w:color w:val="171717"/>
        </w:rPr>
        <w:t xml:space="preserve"> websites:</w:t>
      </w:r>
    </w:p>
    <w:p w14:paraId="4C71FF22" w14:textId="77777777" w:rsidR="00053545" w:rsidRPr="002E0A4A" w:rsidRDefault="00053545" w:rsidP="002E0A4A">
      <w:pPr>
        <w:pStyle w:val="ListParagraph"/>
        <w:numPr>
          <w:ilvl w:val="0"/>
          <w:numId w:val="8"/>
        </w:numPr>
        <w:rPr>
          <w:rFonts w:cstheme="minorHAnsi"/>
          <w:color w:val="171717"/>
        </w:rPr>
      </w:pPr>
      <w:r w:rsidRPr="002E0A4A">
        <w:rPr>
          <w:rFonts w:cstheme="minorHAnsi"/>
          <w:color w:val="171717"/>
        </w:rPr>
        <w:t>One Human Family of the QCA (</w:t>
      </w:r>
      <w:hyperlink r:id="rId6" w:history="1">
        <w:r w:rsidRPr="002E0A4A">
          <w:rPr>
            <w:rStyle w:val="Hyperlink"/>
            <w:rFonts w:cstheme="minorHAnsi"/>
          </w:rPr>
          <w:t>www.onehumanfamilyqca.org</w:t>
        </w:r>
      </w:hyperlink>
      <w:r w:rsidRPr="002E0A4A">
        <w:rPr>
          <w:rFonts w:cstheme="minorHAnsi"/>
          <w:color w:val="171717"/>
        </w:rPr>
        <w:t>)</w:t>
      </w:r>
    </w:p>
    <w:p w14:paraId="4C55974A" w14:textId="77777777" w:rsidR="00053545" w:rsidRPr="002E0A4A" w:rsidRDefault="00053545" w:rsidP="002E0A4A">
      <w:pPr>
        <w:pStyle w:val="ListParagraph"/>
        <w:numPr>
          <w:ilvl w:val="0"/>
          <w:numId w:val="8"/>
        </w:numPr>
        <w:rPr>
          <w:rFonts w:cstheme="minorHAnsi"/>
          <w:color w:val="171717"/>
        </w:rPr>
      </w:pPr>
      <w:r w:rsidRPr="002E0A4A">
        <w:rPr>
          <w:rFonts w:cstheme="minorHAnsi"/>
          <w:color w:val="171717"/>
        </w:rPr>
        <w:t>Immigration Office of the Diocese of Davenport (</w:t>
      </w:r>
      <w:hyperlink r:id="rId7" w:history="1">
        <w:r w:rsidRPr="002E0A4A">
          <w:rPr>
            <w:rStyle w:val="Hyperlink"/>
            <w:rFonts w:cstheme="minorHAnsi"/>
          </w:rPr>
          <w:t>www.davenportdiocese.org</w:t>
        </w:r>
      </w:hyperlink>
      <w:r w:rsidRPr="002E0A4A">
        <w:rPr>
          <w:rFonts w:cstheme="minorHAnsi"/>
          <w:color w:val="171717"/>
        </w:rPr>
        <w:t>)</w:t>
      </w:r>
    </w:p>
    <w:p w14:paraId="0A99D53E" w14:textId="77777777" w:rsidR="00053545" w:rsidRPr="002E0A4A" w:rsidRDefault="00053545" w:rsidP="002E0A4A">
      <w:pPr>
        <w:pStyle w:val="ListParagraph"/>
        <w:numPr>
          <w:ilvl w:val="0"/>
          <w:numId w:val="8"/>
        </w:numPr>
        <w:rPr>
          <w:rFonts w:cstheme="minorHAnsi"/>
          <w:color w:val="171717"/>
        </w:rPr>
      </w:pPr>
      <w:r w:rsidRPr="002E0A4A">
        <w:rPr>
          <w:rFonts w:cstheme="minorHAnsi"/>
          <w:color w:val="171717"/>
        </w:rPr>
        <w:t>Metrocom NAACP of Davenport (</w:t>
      </w:r>
      <w:hyperlink r:id="rId8" w:history="1">
        <w:r w:rsidRPr="002E0A4A">
          <w:rPr>
            <w:rStyle w:val="Hyperlink"/>
            <w:rFonts w:cstheme="minorHAnsi"/>
          </w:rPr>
          <w:t>www.davenportnaacp.org</w:t>
        </w:r>
      </w:hyperlink>
      <w:r w:rsidRPr="002E0A4A">
        <w:rPr>
          <w:rFonts w:cstheme="minorHAnsi"/>
          <w:color w:val="171717"/>
        </w:rPr>
        <w:t>)</w:t>
      </w:r>
    </w:p>
    <w:p w14:paraId="4A965974" w14:textId="77777777" w:rsidR="00053545" w:rsidRPr="002E0A4A" w:rsidRDefault="00053545" w:rsidP="002E0A4A">
      <w:pPr>
        <w:pStyle w:val="ListParagraph"/>
        <w:numPr>
          <w:ilvl w:val="0"/>
          <w:numId w:val="8"/>
        </w:numPr>
        <w:rPr>
          <w:rFonts w:cstheme="minorHAnsi"/>
          <w:color w:val="171717"/>
        </w:rPr>
      </w:pPr>
      <w:r w:rsidRPr="002E0A4A">
        <w:rPr>
          <w:rFonts w:cstheme="minorHAnsi"/>
          <w:color w:val="171717"/>
        </w:rPr>
        <w:t>Progressive Action for the Common Good (</w:t>
      </w:r>
      <w:hyperlink r:id="rId9" w:history="1">
        <w:r w:rsidRPr="002E0A4A">
          <w:rPr>
            <w:rStyle w:val="Hyperlink"/>
            <w:rFonts w:cstheme="minorHAnsi"/>
          </w:rPr>
          <w:t>www.pacgqc.org</w:t>
        </w:r>
      </w:hyperlink>
      <w:r w:rsidRPr="002E0A4A">
        <w:rPr>
          <w:rFonts w:cstheme="minorHAnsi"/>
          <w:color w:val="171717"/>
        </w:rPr>
        <w:t>)</w:t>
      </w:r>
    </w:p>
    <w:p w14:paraId="04F29E3F" w14:textId="77777777" w:rsidR="00053545" w:rsidRPr="002E0A4A" w:rsidRDefault="00053545" w:rsidP="002E0A4A">
      <w:pPr>
        <w:pStyle w:val="ListParagraph"/>
        <w:numPr>
          <w:ilvl w:val="0"/>
          <w:numId w:val="8"/>
        </w:numPr>
        <w:rPr>
          <w:rFonts w:cstheme="minorHAnsi"/>
          <w:color w:val="171717"/>
        </w:rPr>
      </w:pPr>
      <w:r w:rsidRPr="002E0A4A">
        <w:rPr>
          <w:rFonts w:cstheme="minorHAnsi"/>
          <w:color w:val="171717"/>
        </w:rPr>
        <w:t>Quad Cities Interfaith (</w:t>
      </w:r>
      <w:hyperlink r:id="rId10" w:history="1">
        <w:r w:rsidRPr="002E0A4A">
          <w:rPr>
            <w:rStyle w:val="Hyperlink"/>
            <w:rFonts w:cstheme="minorHAnsi"/>
          </w:rPr>
          <w:t>www.qcinterfaith.org</w:t>
        </w:r>
      </w:hyperlink>
      <w:r w:rsidRPr="002E0A4A">
        <w:rPr>
          <w:rFonts w:cstheme="minorHAnsi"/>
          <w:color w:val="171717"/>
        </w:rPr>
        <w:t>)</w:t>
      </w:r>
    </w:p>
    <w:p w14:paraId="6AAD87F6" w14:textId="0956E175" w:rsidR="00053545" w:rsidRDefault="00053545" w:rsidP="00053545">
      <w:pPr>
        <w:rPr>
          <w:rFonts w:cstheme="minorHAnsi"/>
          <w:color w:val="171717"/>
        </w:rPr>
      </w:pPr>
      <w:r w:rsidRPr="00D0612C">
        <w:rPr>
          <w:rFonts w:cstheme="minorHAnsi"/>
          <w:color w:val="171717"/>
        </w:rPr>
        <w:t>Please</w:t>
      </w:r>
      <w:r w:rsidR="00172136" w:rsidRPr="00D0612C">
        <w:rPr>
          <w:rFonts w:cstheme="minorHAnsi"/>
          <w:color w:val="171717"/>
        </w:rPr>
        <w:t>,</w:t>
      </w:r>
      <w:r w:rsidRPr="00D0612C">
        <w:rPr>
          <w:rFonts w:cstheme="minorHAnsi"/>
          <w:color w:val="171717"/>
        </w:rPr>
        <w:t xml:space="preserve"> do </w:t>
      </w:r>
      <w:r w:rsidRPr="00D0612C">
        <w:rPr>
          <w:rFonts w:cstheme="minorHAnsi"/>
          <w:b/>
          <w:bCs/>
          <w:color w:val="171717"/>
        </w:rPr>
        <w:t>not</w:t>
      </w:r>
      <w:r w:rsidRPr="00D0612C">
        <w:rPr>
          <w:rFonts w:cstheme="minorHAnsi"/>
          <w:color w:val="171717"/>
        </w:rPr>
        <w:t xml:space="preserve"> send your donation checks to </w:t>
      </w:r>
      <w:r w:rsidR="001C1500" w:rsidRPr="00D0612C">
        <w:rPr>
          <w:rFonts w:cstheme="minorHAnsi"/>
          <w:color w:val="171717"/>
        </w:rPr>
        <w:t>the</w:t>
      </w:r>
      <w:r w:rsidRPr="00D0612C">
        <w:rPr>
          <w:rFonts w:cstheme="minorHAnsi"/>
          <w:color w:val="171717"/>
        </w:rPr>
        <w:t xml:space="preserve"> sponsoring organizations</w:t>
      </w:r>
      <w:r w:rsidR="004B1BB7" w:rsidRPr="00D0612C">
        <w:rPr>
          <w:rFonts w:cstheme="minorHAnsi"/>
          <w:color w:val="171717"/>
        </w:rPr>
        <w:t xml:space="preserve"> listed above</w:t>
      </w:r>
      <w:r w:rsidRPr="00D0612C">
        <w:rPr>
          <w:rFonts w:cstheme="minorHAnsi"/>
          <w:color w:val="171717"/>
        </w:rPr>
        <w:t>. Send them directly to the programs of your choice</w:t>
      </w:r>
      <w:r w:rsidR="004B1BB7" w:rsidRPr="00D0612C">
        <w:rPr>
          <w:rFonts w:cstheme="minorHAnsi"/>
          <w:color w:val="171717"/>
        </w:rPr>
        <w:t xml:space="preserve"> listed on the above</w:t>
      </w:r>
      <w:r w:rsidR="00D0612C">
        <w:rPr>
          <w:rFonts w:cstheme="minorHAnsi"/>
          <w:color w:val="171717"/>
        </w:rPr>
        <w:t>-</w:t>
      </w:r>
      <w:r w:rsidR="004B1BB7" w:rsidRPr="00D0612C">
        <w:rPr>
          <w:rFonts w:cstheme="minorHAnsi"/>
          <w:color w:val="171717"/>
        </w:rPr>
        <w:t>mentioned websites</w:t>
      </w:r>
      <w:r w:rsidRPr="00D0612C">
        <w:rPr>
          <w:rFonts w:cstheme="minorHAnsi"/>
          <w:color w:val="171717"/>
        </w:rPr>
        <w:t xml:space="preserve">. Put </w:t>
      </w:r>
      <w:r w:rsidR="00172136" w:rsidRPr="00D0612C">
        <w:rPr>
          <w:rFonts w:cstheme="minorHAnsi"/>
          <w:color w:val="171717"/>
        </w:rPr>
        <w:t>“</w:t>
      </w:r>
      <w:r w:rsidRPr="00D0612C">
        <w:rPr>
          <w:rFonts w:cstheme="minorHAnsi"/>
          <w:color w:val="171717"/>
        </w:rPr>
        <w:t>COVID Relief</w:t>
      </w:r>
      <w:r w:rsidR="00172136" w:rsidRPr="00D0612C">
        <w:rPr>
          <w:rFonts w:cstheme="minorHAnsi"/>
          <w:color w:val="171717"/>
        </w:rPr>
        <w:t>”</w:t>
      </w:r>
      <w:r w:rsidRPr="00D0612C">
        <w:rPr>
          <w:rFonts w:cstheme="minorHAnsi"/>
          <w:color w:val="171717"/>
        </w:rPr>
        <w:t xml:space="preserve"> in the memo line of your check.</w:t>
      </w:r>
    </w:p>
    <w:p w14:paraId="27B764ED" w14:textId="41A7A50D" w:rsidR="001C1500" w:rsidRDefault="001C1500" w:rsidP="00053545">
      <w:pPr>
        <w:rPr>
          <w:rFonts w:cstheme="minorHAnsi"/>
          <w:color w:val="171717"/>
        </w:rPr>
      </w:pPr>
    </w:p>
    <w:p w14:paraId="5773AC1A" w14:textId="74C3702A" w:rsidR="001C1500" w:rsidRPr="00053545" w:rsidRDefault="001C1500" w:rsidP="001C1500">
      <w:pPr>
        <w:jc w:val="center"/>
        <w:rPr>
          <w:rFonts w:cstheme="minorHAnsi"/>
          <w:color w:val="171717"/>
        </w:rPr>
      </w:pPr>
      <w:r>
        <w:rPr>
          <w:rFonts w:cstheme="minorHAnsi"/>
          <w:color w:val="171717"/>
        </w:rPr>
        <w:t>###</w:t>
      </w:r>
    </w:p>
    <w:p w14:paraId="150682A5" w14:textId="77777777" w:rsidR="006E21E8" w:rsidRDefault="006E21E8">
      <w:pPr>
        <w:rPr>
          <w:rFonts w:cstheme="minorHAnsi"/>
          <w:color w:val="171717"/>
        </w:rPr>
      </w:pPr>
    </w:p>
    <w:p w14:paraId="72D4CD05" w14:textId="68CA2CE1" w:rsidR="00BA4F4D" w:rsidRDefault="00BA4F4D">
      <w:pPr>
        <w:rPr>
          <w:rFonts w:cstheme="minorHAnsi"/>
          <w:color w:val="171717"/>
        </w:rPr>
      </w:pPr>
    </w:p>
    <w:sectPr w:rsidR="00BA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D3462"/>
    <w:multiLevelType w:val="hybridMultilevel"/>
    <w:tmpl w:val="AA5E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9DD"/>
    <w:multiLevelType w:val="hybridMultilevel"/>
    <w:tmpl w:val="867CB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682"/>
    <w:multiLevelType w:val="hybridMultilevel"/>
    <w:tmpl w:val="C3D6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45E56"/>
    <w:multiLevelType w:val="hybridMultilevel"/>
    <w:tmpl w:val="C5DE6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C7E3F"/>
    <w:multiLevelType w:val="hybridMultilevel"/>
    <w:tmpl w:val="26DC3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5B"/>
    <w:multiLevelType w:val="hybridMultilevel"/>
    <w:tmpl w:val="2BC45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40513"/>
    <w:multiLevelType w:val="hybridMultilevel"/>
    <w:tmpl w:val="B6DEF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AD"/>
    <w:rsid w:val="0001646D"/>
    <w:rsid w:val="00053545"/>
    <w:rsid w:val="00133116"/>
    <w:rsid w:val="00147E90"/>
    <w:rsid w:val="00172136"/>
    <w:rsid w:val="001C1500"/>
    <w:rsid w:val="00210D59"/>
    <w:rsid w:val="002B6342"/>
    <w:rsid w:val="002E0A4A"/>
    <w:rsid w:val="003434B7"/>
    <w:rsid w:val="003E224C"/>
    <w:rsid w:val="004B1BB7"/>
    <w:rsid w:val="00525C18"/>
    <w:rsid w:val="00670BA1"/>
    <w:rsid w:val="006B245B"/>
    <w:rsid w:val="006E21E8"/>
    <w:rsid w:val="00741076"/>
    <w:rsid w:val="008223F6"/>
    <w:rsid w:val="00896E7E"/>
    <w:rsid w:val="008F1DE7"/>
    <w:rsid w:val="00942585"/>
    <w:rsid w:val="00A764AC"/>
    <w:rsid w:val="00AC1858"/>
    <w:rsid w:val="00AC1F22"/>
    <w:rsid w:val="00B833D8"/>
    <w:rsid w:val="00BA4F4D"/>
    <w:rsid w:val="00BE0769"/>
    <w:rsid w:val="00C27741"/>
    <w:rsid w:val="00C91230"/>
    <w:rsid w:val="00CA3688"/>
    <w:rsid w:val="00CF56AD"/>
    <w:rsid w:val="00D0612C"/>
    <w:rsid w:val="00D63D8B"/>
    <w:rsid w:val="00E3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4BC43"/>
  <w15:chartTrackingRefBased/>
  <w15:docId w15:val="{48B59670-EE59-4ECF-B6EF-EEAEE544C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A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7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1E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0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enportnaac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enportdioces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ehumanfamilyqca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qcinterfai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cgq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Brown</dc:creator>
  <cp:keywords/>
  <dc:description/>
  <cp:lastModifiedBy>Jeannie Price</cp:lastModifiedBy>
  <cp:revision>2</cp:revision>
  <dcterms:created xsi:type="dcterms:W3CDTF">2021-03-28T23:02:00Z</dcterms:created>
  <dcterms:modified xsi:type="dcterms:W3CDTF">2021-03-28T23:02:00Z</dcterms:modified>
</cp:coreProperties>
</file>